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060"/>
      </w:tblGrid>
      <w:tr w:rsidR="00000000">
        <w:trPr>
          <w:tblCellSpacing w:w="0" w:type="dxa"/>
        </w:trPr>
        <w:tc>
          <w:tcPr>
            <w:tcW w:w="0" w:type="auto"/>
            <w:shd w:val="clear" w:color="auto" w:fill="FFFFFF"/>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tbl>
                  <w:tblPr>
                    <w:tblW w:w="5000" w:type="pct"/>
                    <w:jc w:val="center"/>
                    <w:tblCellSpacing w:w="0" w:type="dxa"/>
                    <w:tblCellMar>
                      <w:top w:w="80" w:type="dxa"/>
                      <w:left w:w="80" w:type="dxa"/>
                      <w:bottom w:w="80" w:type="dxa"/>
                      <w:right w:w="80" w:type="dxa"/>
                    </w:tblCellMar>
                    <w:tblLook w:val="04A0" w:firstRow="1" w:lastRow="0" w:firstColumn="1" w:lastColumn="0" w:noHBand="0" w:noVBand="1"/>
                  </w:tblPr>
                  <w:tblGrid>
                    <w:gridCol w:w="8800"/>
                  </w:tblGrid>
                  <w:tr w:rsidR="00000000">
                    <w:trPr>
                      <w:tblCellSpacing w:w="0" w:type="dxa"/>
                      <w:jc w:val="center"/>
                    </w:trPr>
                    <w:tc>
                      <w:tcPr>
                        <w:tcW w:w="0" w:type="auto"/>
                        <w:vAlign w:val="center"/>
                        <w:hideMark/>
                      </w:tcPr>
                      <w:p w:rsidR="00000000" w:rsidRDefault="005117A9">
                        <w:pPr>
                          <w:rPr>
                            <w:sz w:val="20"/>
                            <w:szCs w:val="20"/>
                          </w:rPr>
                        </w:pPr>
                      </w:p>
                    </w:tc>
                  </w:tr>
                </w:tbl>
                <w:p w:rsidR="00000000" w:rsidRDefault="005117A9">
                  <w:pPr>
                    <w:spacing w:line="220" w:lineRule="atLeast"/>
                    <w:jc w:val="center"/>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shd w:val="clear" w:color="auto" w:fill="FFFFFF"/>
            <w:vAlign w:val="center"/>
            <w:hideMark/>
          </w:tcPr>
          <w:p w:rsidR="00000000" w:rsidRDefault="005117A9">
            <w:pPr>
              <w:spacing w:line="220" w:lineRule="atLeast"/>
              <w:rPr>
                <w:rFonts w:ascii="montserrat" w:eastAsia="Times New Roman" w:hAnsi="montserrat"/>
                <w:color w:val="595E59"/>
                <w:sz w:val="17"/>
                <w:szCs w:val="17"/>
              </w:rPr>
            </w:pPr>
            <w:r>
              <w:rPr>
                <w:rFonts w:ascii="montserrat" w:eastAsia="Times New Roman" w:hAnsi="montserrat"/>
                <w:b/>
                <w:bCs/>
                <w:color w:val="595E59"/>
                <w:sz w:val="18"/>
                <w:szCs w:val="18"/>
              </w:rPr>
              <w:t>* Required Information</w:t>
            </w:r>
          </w:p>
        </w:tc>
      </w:tr>
    </w:tbl>
    <w:p w:rsidR="00000000" w:rsidRDefault="005117A9">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300"/>
      </w:tblGrid>
      <w:tr w:rsidR="00000000">
        <w:trPr>
          <w:tblCellSpacing w:w="15"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210"/>
            </w:tblGrid>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480" w:lineRule="atLeast"/>
                          <w:rPr>
                            <w:rFonts w:ascii="montserrat" w:eastAsia="Times New Roman" w:hAnsi="montserrat"/>
                            <w:color w:val="595E59"/>
                            <w:sz w:val="18"/>
                            <w:szCs w:val="18"/>
                          </w:rPr>
                        </w:pPr>
                        <w:r>
                          <w:rPr>
                            <w:rFonts w:ascii="montserrat" w:eastAsia="Times New Roman" w:hAnsi="montserrat"/>
                            <w:b/>
                            <w:bCs/>
                            <w:color w:val="595E59"/>
                            <w:sz w:val="18"/>
                            <w:szCs w:val="18"/>
                          </w:rPr>
                          <w:t>APEC FotC-CLG Workplan: Mapping Corporate Governance Practices</w:t>
                        </w:r>
                      </w:p>
                    </w:tc>
                  </w:tr>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noProof/>
                            <w:color w:val="595E59"/>
                            <w:sz w:val="18"/>
                            <w:szCs w:val="18"/>
                          </w:rPr>
                          <w:pict>
                            <v:rect id="_x0000_i1032" alt="" style="width:257.55pt;height:.05pt;mso-width-percent:0;mso-height-percent:0;mso-width-percent:0;mso-height-percent:0" o:hralign="center" o:hrstd="t" o:hrnoshade="t" o:hr="t" fillcolor="black" stroked="f"/>
                          </w:pict>
                        </w: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vAlign w:val="center"/>
                        <w:hideMark/>
                      </w:tcPr>
                      <w:tbl>
                        <w:tblPr>
                          <w:tblpPr w:leftFromText="45" w:rightFromText="45" w:vertAnchor="text"/>
                          <w:tblW w:w="9000" w:type="dxa"/>
                          <w:tblCellSpacing w:w="0" w:type="dxa"/>
                          <w:tblBorders>
                            <w:top w:val="single" w:sz="12" w:space="0" w:color="898989"/>
                            <w:left w:val="single" w:sz="12" w:space="0" w:color="898989"/>
                            <w:bottom w:val="single" w:sz="12" w:space="0" w:color="898989"/>
                            <w:right w:val="single" w:sz="12" w:space="0" w:color="898989"/>
                          </w:tblBorders>
                          <w:tblCellMar>
                            <w:top w:w="225" w:type="dxa"/>
                            <w:left w:w="225" w:type="dxa"/>
                            <w:bottom w:w="225" w:type="dxa"/>
                            <w:right w:w="225" w:type="dxa"/>
                          </w:tblCellMar>
                          <w:tblLook w:val="04A0" w:firstRow="1" w:lastRow="0" w:firstColumn="1" w:lastColumn="0" w:noHBand="0" w:noVBand="1"/>
                        </w:tblPr>
                        <w:tblGrid>
                          <w:gridCol w:w="9000"/>
                        </w:tblGrid>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8490"/>
                              </w:tblGrid>
                              <w:tr w:rsidR="00000000">
                                <w:trPr>
                                  <w:tblCellSpacing w:w="0" w:type="dxa"/>
                                </w:trPr>
                                <w:tc>
                                  <w:tcPr>
                                    <w:tcW w:w="0" w:type="auto"/>
                                    <w:vAlign w:val="center"/>
                                    <w:hideMark/>
                                  </w:tcPr>
                                  <w:p w:rsidR="00000000" w:rsidRDefault="005117A9">
                                    <w:pPr>
                                      <w:pStyle w:val="NormalWeb"/>
                                      <w:spacing w:line="220" w:lineRule="atLeast"/>
                                      <w:rPr>
                                        <w:rFonts w:ascii="montserrat" w:hAnsi="montserrat"/>
                                        <w:b/>
                                        <w:bCs/>
                                        <w:color w:val="595E59"/>
                                        <w:sz w:val="18"/>
                                        <w:szCs w:val="18"/>
                                      </w:rPr>
                                    </w:pPr>
                                    <w:r>
                                      <w:rPr>
                                        <w:rFonts w:ascii="montserrat" w:hAnsi="montserrat"/>
                                        <w:b/>
                                        <w:bCs/>
                                        <w:color w:val="595E59"/>
                                        <w:sz w:val="18"/>
                                        <w:szCs w:val="18"/>
                                      </w:rPr>
                                      <w:t>BACKGROUND</w:t>
                                    </w:r>
                                  </w:p>
                                  <w:p w:rsidR="00000000" w:rsidRDefault="005117A9">
                                    <w:pPr>
                                      <w:pStyle w:val="NormalWeb"/>
                                      <w:spacing w:line="220" w:lineRule="atLeast"/>
                                      <w:jc w:val="both"/>
                                      <w:rPr>
                                        <w:rFonts w:ascii="montserrat" w:hAnsi="montserrat"/>
                                        <w:b/>
                                        <w:bCs/>
                                        <w:color w:val="595E59"/>
                                        <w:sz w:val="18"/>
                                        <w:szCs w:val="18"/>
                                      </w:rPr>
                                    </w:pPr>
                                    <w:r>
                                      <w:rPr>
                                        <w:rFonts w:ascii="montserrat" w:hAnsi="montserrat"/>
                                        <w:b/>
                                        <w:bCs/>
                                        <w:color w:val="595E59"/>
                                        <w:sz w:val="18"/>
                                        <w:szCs w:val="18"/>
                                      </w:rPr>
                                      <w:t>The significance of Corporate Governance (CG) practices is to enhance decision-making efficiency, increase capital accessibility, mitigate important risks, and balance stakeholders' interests. Current issues on capital market, foreign direct investment,lab</w:t>
                                    </w:r>
                                    <w:r>
                                      <w:rPr>
                                        <w:rFonts w:ascii="montserrat" w:hAnsi="montserrat"/>
                                        <w:b/>
                                        <w:bCs/>
                                        <w:color w:val="595E59"/>
                                        <w:sz w:val="18"/>
                                        <w:szCs w:val="18"/>
                                      </w:rPr>
                                      <w:t xml:space="preserve">or strikes, social inequality, gender gap in workforce, consumer protest, and environmental damage, and climate change have broadened CG horizon involving stakeholder interests. Hence, it needs to rethink inclusive Environment, Social and Governance (ESG) </w:t>
                                    </w:r>
                                    <w:r>
                                      <w:rPr>
                                        <w:rFonts w:ascii="montserrat" w:hAnsi="montserrat"/>
                                        <w:b/>
                                        <w:bCs/>
                                        <w:color w:val="595E59"/>
                                        <w:sz w:val="18"/>
                                        <w:szCs w:val="18"/>
                                      </w:rPr>
                                      <w:t>principles with corporate governance framework.</w:t>
                                    </w:r>
                                  </w:p>
                                  <w:p w:rsidR="00000000" w:rsidRDefault="005117A9">
                                    <w:pPr>
                                      <w:pStyle w:val="NormalWeb"/>
                                      <w:spacing w:line="220" w:lineRule="atLeast"/>
                                      <w:rPr>
                                        <w:rFonts w:ascii="montserrat" w:hAnsi="montserrat"/>
                                        <w:b/>
                                        <w:bCs/>
                                        <w:color w:val="595E59"/>
                                        <w:sz w:val="18"/>
                                        <w:szCs w:val="18"/>
                                      </w:rPr>
                                    </w:pPr>
                                    <w:r>
                                      <w:rPr>
                                        <w:rFonts w:ascii="montserrat" w:hAnsi="montserrat"/>
                                        <w:b/>
                                        <w:bCs/>
                                        <w:color w:val="595E59"/>
                                        <w:sz w:val="18"/>
                                        <w:szCs w:val="18"/>
                                      </w:rPr>
                                      <w:t>Amid the COVID-19 pandemic and towards recovery, the global community is urging businesses to pay more attention to sustainable corporate practices by including stakeholders’ interests in social and environme</w:t>
                                    </w:r>
                                    <w:r>
                                      <w:rPr>
                                        <w:rFonts w:ascii="montserrat" w:hAnsi="montserrat"/>
                                        <w:b/>
                                        <w:bCs/>
                                        <w:color w:val="595E59"/>
                                        <w:sz w:val="18"/>
                                        <w:szCs w:val="18"/>
                                      </w:rPr>
                                      <w:t>ntal development, such as unequal rights of employees, staggering plastic wastes, and climate change. In addition, financial institutions have emphasized green investment to create a sustainable economy. Investors pay more attention to green corporate perf</w:t>
                                    </w:r>
                                    <w:r>
                                      <w:rPr>
                                        <w:rFonts w:ascii="montserrat" w:hAnsi="montserrat"/>
                                        <w:b/>
                                        <w:bCs/>
                                        <w:color w:val="595E59"/>
                                        <w:sz w:val="18"/>
                                        <w:szCs w:val="18"/>
                                      </w:rPr>
                                      <w:t>ormance, on how business impacts social development and environmental protection.</w:t>
                                    </w:r>
                                  </w:p>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b/>
                                        <w:bCs/>
                                        <w:color w:val="595E59"/>
                                        <w:sz w:val="18"/>
                                        <w:szCs w:val="18"/>
                                      </w:rPr>
                                      <w:t>This study aims to shed light on CG practices with ESG consideration. The result is important to reveal that stakeholder's interests can still be relevant as the element of C</w:t>
                                    </w:r>
                                    <w:r>
                                      <w:rPr>
                                        <w:rFonts w:ascii="montserrat" w:eastAsia="Times New Roman" w:hAnsi="montserrat"/>
                                        <w:b/>
                                        <w:bCs/>
                                        <w:color w:val="595E59"/>
                                        <w:sz w:val="18"/>
                                        <w:szCs w:val="18"/>
                                      </w:rPr>
                                      <w:t>G practices and to obtain knowledge of CG implementation in accordance to social and environmental development. Economies member benefits from knowledge about the current implementation of diffusing ESG in CG implementation. These will enhance CG implement</w:t>
                                    </w:r>
                                    <w:r>
                                      <w:rPr>
                                        <w:rFonts w:ascii="montserrat" w:eastAsia="Times New Roman" w:hAnsi="montserrat"/>
                                        <w:b/>
                                        <w:bCs/>
                                        <w:color w:val="595E59"/>
                                        <w:sz w:val="18"/>
                                        <w:szCs w:val="18"/>
                                      </w:rPr>
                                      <w:t>ation in the future and adaptation needed due to uncertainty and post-crisis so economies can achieve fast recovery and remain resilient in the future shock.</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01"/>
                                <w:gridCol w:w="315"/>
                                <w:gridCol w:w="8284"/>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 1.</w:t>
                                    </w:r>
                                  </w:p>
                                </w:tc>
                                <w:tc>
                                  <w:tcPr>
                                    <w:tcW w:w="0" w:type="auto"/>
                                    <w:hideMark/>
                                  </w:tcPr>
                                  <w:p w:rsidR="00000000" w:rsidRDefault="005117A9">
                                    <w:pPr>
                                      <w:spacing w:line="220" w:lineRule="atLeast"/>
                                      <w:divId w:val="1585187693"/>
                                      <w:rPr>
                                        <w:rFonts w:ascii="montserrat" w:eastAsia="Times New Roman" w:hAnsi="montserrat"/>
                                        <w:b/>
                                        <w:bCs/>
                                        <w:color w:val="595E59"/>
                                        <w:sz w:val="18"/>
                                        <w:szCs w:val="18"/>
                                      </w:rPr>
                                    </w:pPr>
                                    <w:r>
                                      <w:rPr>
                                        <w:rFonts w:ascii="montserrat" w:eastAsia="Times New Roman" w:hAnsi="montserrat"/>
                                        <w:b/>
                                        <w:bCs/>
                                        <w:color w:val="595E59"/>
                                        <w:sz w:val="18"/>
                                        <w:szCs w:val="18"/>
                                      </w:rPr>
                                      <w:t>Where is your company located among APEC Member Economies ?</w:t>
                                    </w:r>
                                    <w:r>
                                      <w:rPr>
                                        <w:rFonts w:ascii="montserrat" w:eastAsia="Times New Roman" w:hAnsi="montserrat"/>
                                        <w:b/>
                                        <w:bCs/>
                                        <w:color w:val="595E59"/>
                                        <w:sz w:val="18"/>
                                        <w:szCs w:val="18"/>
                                      </w:rPr>
                                      <w:br/>
                                    </w:r>
                                    <w:r>
                                      <w:rPr>
                                        <w:rFonts w:ascii="montserrat" w:eastAsia="Times New Roman" w:hAnsi="montserrat"/>
                                        <w:b/>
                                        <w:bCs/>
                                        <w:color w:val="595E59"/>
                                        <w:sz w:val="18"/>
                                        <w:szCs w:val="18"/>
                                      </w:rPr>
                                      <w:t>Australia; Brunei Darussalam; Canada; Chile; People's Republic of China; Hong Kong, China; Indonesia; Japan; Republic of Korea; Malaysia; Mexico; New Zealand; Papua New Guinea; Peru; The Philippines; The Russian Federation; Singapore; Chinese Taipei; Thail</w:t>
                                    </w:r>
                                    <w:r>
                                      <w:rPr>
                                        <w:rFonts w:ascii="montserrat" w:eastAsia="Times New Roman" w:hAnsi="montserrat"/>
                                        <w:b/>
                                        <w:bCs/>
                                        <w:color w:val="595E59"/>
                                        <w:sz w:val="18"/>
                                        <w:szCs w:val="18"/>
                                      </w:rPr>
                                      <w:t>and; United States of America; Viet Nam</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p>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noProof/>
                                  <w:color w:val="595E59"/>
                                  <w:sz w:val="18"/>
                                  <w:szCs w:val="18"/>
                                </w:rPr>
                                <w:pict>
                                  <v:rect id="_x0000_i1031" alt="" style="width:257.55pt;height:.05pt;mso-width-percent:0;mso-height-percent:0;mso-width-percent:0;mso-height-percent:0" o:hralign="center" o:hrstd="t" o:hr="t" fillcolor="#a0a0a0" stroked="f"/>
                                </w:pic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5"/>
                                <w:gridCol w:w="254"/>
                                <w:gridCol w:w="8361"/>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2.</w:t>
                                    </w:r>
                                  </w:p>
                                </w:tc>
                                <w:tc>
                                  <w:tcPr>
                                    <w:tcW w:w="0" w:type="auto"/>
                                    <w:hideMark/>
                                  </w:tcPr>
                                  <w:p w:rsidR="00000000" w:rsidRDefault="005117A9">
                                    <w:pPr>
                                      <w:spacing w:line="220" w:lineRule="atLeast"/>
                                      <w:divId w:val="1678194799"/>
                                      <w:rPr>
                                        <w:rFonts w:ascii="montserrat" w:eastAsia="Times New Roman" w:hAnsi="montserrat"/>
                                        <w:b/>
                                        <w:bCs/>
                                        <w:color w:val="595E59"/>
                                        <w:sz w:val="18"/>
                                        <w:szCs w:val="18"/>
                                      </w:rPr>
                                    </w:pPr>
                                    <w:r>
                                      <w:rPr>
                                        <w:rFonts w:ascii="montserrat" w:eastAsia="Times New Roman" w:hAnsi="montserrat"/>
                                        <w:b/>
                                        <w:bCs/>
                                        <w:color w:val="595E59"/>
                                        <w:sz w:val="18"/>
                                        <w:szCs w:val="18"/>
                                      </w:rPr>
                                      <w:t>What is a board system which is applied in your corporation?</w:t>
                                    </w:r>
                                    <w:r>
                                      <w:rPr>
                                        <w:rFonts w:ascii="montserrat" w:eastAsia="Times New Roman" w:hAnsi="montserrat"/>
                                        <w:b/>
                                        <w:bCs/>
                                        <w:color w:val="595E59"/>
                                        <w:sz w:val="18"/>
                                        <w:szCs w:val="18"/>
                                      </w:rPr>
                                      <w:br/>
                                      <w:t>- One tier (unitary) board structure if managerial and supervisory powers work together in single board of director.</w:t>
                                    </w:r>
                                    <w:r>
                                      <w:rPr>
                                        <w:rFonts w:ascii="montserrat" w:eastAsia="Times New Roman" w:hAnsi="montserrat"/>
                                        <w:b/>
                                        <w:bCs/>
                                        <w:color w:val="595E59"/>
                                        <w:sz w:val="18"/>
                                        <w:szCs w:val="18"/>
                                      </w:rPr>
                                      <w:br/>
                                      <w:t xml:space="preserve">- Two tier board structure if managerial and supervisory powers are separated </w:t>
                                    </w:r>
                                    <w:r>
                                      <w:rPr>
                                        <w:rFonts w:ascii="montserrat" w:eastAsia="Times New Roman" w:hAnsi="montserrat"/>
                                        <w:b/>
                                        <w:bCs/>
                                        <w:color w:val="595E59"/>
                                        <w:sz w:val="18"/>
                                        <w:szCs w:val="18"/>
                                      </w:rPr>
                                      <w:t>into two board structures.</w:t>
                                    </w:r>
                                    <w:r>
                                      <w:rPr>
                                        <w:rFonts w:ascii="montserrat" w:eastAsia="Times New Roman" w:hAnsi="montserrat"/>
                                        <w:b/>
                                        <w:bCs/>
                                        <w:color w:val="595E59"/>
                                        <w:sz w:val="18"/>
                                        <w:szCs w:val="18"/>
                                      </w:rPr>
                                      <w:br/>
                                      <w:t>- Hybrid or other board structure.</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5000" w:type="pct"/>
                                <w:tblCellSpacing w:w="0" w:type="dxa"/>
                                <w:tblInd w:w="75" w:type="dxa"/>
                                <w:tblCellMar>
                                  <w:top w:w="80" w:type="dxa"/>
                                  <w:left w:w="80" w:type="dxa"/>
                                  <w:bottom w:w="80" w:type="dxa"/>
                                  <w:right w:w="80" w:type="dxa"/>
                                </w:tblCellMar>
                                <w:tblLook w:val="04A0" w:firstRow="1" w:lastRow="0" w:firstColumn="1" w:lastColumn="0" w:noHBand="0" w:noVBand="1"/>
                              </w:tblPr>
                              <w:tblGrid>
                                <w:gridCol w:w="166"/>
                                <w:gridCol w:w="520"/>
                                <w:gridCol w:w="7832"/>
                                <w:gridCol w:w="282"/>
                              </w:tblGrid>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3" name="Picture 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One Tier</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4" name="Picture 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Two Tier</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5" name="Picture 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Other board structure</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bottom"/>
                                    <w:hideMark/>
                                  </w:tcPr>
                                  <w:p w:rsidR="00000000" w:rsidRDefault="005117A9">
                                    <w:pPr>
                                      <w:spacing w:line="220" w:lineRule="atLeast"/>
                                      <w:rPr>
                                        <w:rFonts w:eastAsia="Times New Roman"/>
                                        <w:sz w:val="20"/>
                                        <w:szCs w:val="20"/>
                                      </w:rPr>
                                    </w:pPr>
                                  </w:p>
                                </w:tc>
                                <w:tc>
                                  <w:tcPr>
                                    <w:tcW w:w="300" w:type="dxa"/>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 xml:space="preserve">INCLUDEPICTURE  \d "https://www.sogosurvey.com/AllImages/images/icons/print_radiobut.png" </w:instrText>
                                    </w:r>
                                    <w:r>
                                      <w:rPr>
                                        <w:rFonts w:ascii="montserrat" w:eastAsia="Times New Roman" w:hAnsi="montserrat"/>
                                        <w:color w:val="595E59"/>
                                        <w:sz w:val="18"/>
                                        <w:szCs w:val="18"/>
                                      </w:rPr>
                                      <w:instrText>\*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6" name="Picture 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noWrap/>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Hybrid or other board structure (Please specify)  __________</w:t>
                                    </w:r>
                                  </w:p>
                                </w:tc>
                                <w:tc>
                                  <w:tcPr>
                                    <w:tcW w:w="0" w:type="auto"/>
                                    <w:vAlign w:val="center"/>
                                    <w:hideMark/>
                                  </w:tcPr>
                                  <w:p w:rsidR="00000000" w:rsidRDefault="005117A9">
                                    <w:pPr>
                                      <w:spacing w:line="220" w:lineRule="atLeast"/>
                                      <w:rPr>
                                        <w:rFonts w:eastAsia="Times New Roman"/>
                                        <w:sz w:val="20"/>
                                        <w:szCs w:val="20"/>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lastRenderedPageBreak/>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5"/>
                                <w:gridCol w:w="254"/>
                                <w:gridCol w:w="8361"/>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3.</w:t>
                                    </w:r>
                                  </w:p>
                                </w:tc>
                                <w:tc>
                                  <w:tcPr>
                                    <w:tcW w:w="0" w:type="auto"/>
                                    <w:hideMark/>
                                  </w:tcPr>
                                  <w:p w:rsidR="00000000" w:rsidRDefault="005117A9">
                                    <w:pPr>
                                      <w:spacing w:line="220" w:lineRule="atLeast"/>
                                      <w:divId w:val="825241262"/>
                                      <w:rPr>
                                        <w:rFonts w:ascii="montserrat" w:eastAsia="Times New Roman" w:hAnsi="montserrat"/>
                                        <w:b/>
                                        <w:bCs/>
                                        <w:color w:val="595E59"/>
                                        <w:sz w:val="18"/>
                                        <w:szCs w:val="18"/>
                                      </w:rPr>
                                    </w:pPr>
                                    <w:r>
                                      <w:rPr>
                                        <w:rFonts w:ascii="montserrat" w:eastAsia="Times New Roman" w:hAnsi="montserrat"/>
                                        <w:b/>
                                        <w:bCs/>
                                        <w:color w:val="595E59"/>
                                        <w:sz w:val="18"/>
                                        <w:szCs w:val="18"/>
                                      </w:rPr>
                                      <w:t>What is your role in your corporation?</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5000" w:type="pct"/>
                                <w:tblCellSpacing w:w="0" w:type="dxa"/>
                                <w:tblInd w:w="75" w:type="dxa"/>
                                <w:tblCellMar>
                                  <w:top w:w="80" w:type="dxa"/>
                                  <w:left w:w="80" w:type="dxa"/>
                                  <w:bottom w:w="80" w:type="dxa"/>
                                  <w:right w:w="80" w:type="dxa"/>
                                </w:tblCellMar>
                                <w:tblLook w:val="04A0" w:firstRow="1" w:lastRow="0" w:firstColumn="1" w:lastColumn="0" w:noHBand="0" w:noVBand="1"/>
                              </w:tblPr>
                              <w:tblGrid>
                                <w:gridCol w:w="166"/>
                                <w:gridCol w:w="520"/>
                                <w:gridCol w:w="7478"/>
                                <w:gridCol w:w="636"/>
                              </w:tblGrid>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7" name="Picture 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Board of director</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8" name="Picture 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Top Level Management</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5"/>
                                <w:gridCol w:w="254"/>
                                <w:gridCol w:w="8361"/>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4.</w:t>
                                    </w:r>
                                  </w:p>
                                </w:tc>
                                <w:tc>
                                  <w:tcPr>
                                    <w:tcW w:w="0" w:type="auto"/>
                                    <w:hideMark/>
                                  </w:tcPr>
                                  <w:p w:rsidR="00000000" w:rsidRDefault="005117A9">
                                    <w:pPr>
                                      <w:spacing w:line="220" w:lineRule="atLeast"/>
                                      <w:divId w:val="1106195916"/>
                                      <w:rPr>
                                        <w:rFonts w:ascii="montserrat" w:eastAsia="Times New Roman" w:hAnsi="montserrat"/>
                                        <w:b/>
                                        <w:bCs/>
                                        <w:color w:val="595E59"/>
                                        <w:sz w:val="18"/>
                                        <w:szCs w:val="18"/>
                                      </w:rPr>
                                    </w:pPr>
                                    <w:r>
                                      <w:rPr>
                                        <w:rFonts w:ascii="montserrat" w:eastAsia="Times New Roman" w:hAnsi="montserrat"/>
                                        <w:b/>
                                        <w:bCs/>
                                        <w:color w:val="595E59"/>
                                        <w:sz w:val="18"/>
                                        <w:szCs w:val="18"/>
                                      </w:rPr>
                                      <w:t>What is industry sector in which your work?</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5000" w:type="pct"/>
                                <w:tblCellSpacing w:w="0" w:type="dxa"/>
                                <w:tblInd w:w="75" w:type="dxa"/>
                                <w:tblCellMar>
                                  <w:top w:w="80" w:type="dxa"/>
                                  <w:left w:w="80" w:type="dxa"/>
                                  <w:bottom w:w="80" w:type="dxa"/>
                                  <w:right w:w="80" w:type="dxa"/>
                                </w:tblCellMar>
                                <w:tblLook w:val="04A0" w:firstRow="1" w:lastRow="0" w:firstColumn="1" w:lastColumn="0" w:noHBand="0" w:noVBand="1"/>
                              </w:tblPr>
                              <w:tblGrid>
                                <w:gridCol w:w="166"/>
                                <w:gridCol w:w="520"/>
                                <w:gridCol w:w="7724"/>
                                <w:gridCol w:w="390"/>
                              </w:tblGrid>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9" name="Picture 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Retail</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0" name="Picture 1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Energy</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1" name="Picture 1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Banking</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2" name="Picture 1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Infrastructure</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instrText>
                                    </w:r>
                                    <w:r>
                                      <w:rPr>
                                        <w:rFonts w:ascii="montserrat" w:eastAsia="Times New Roman" w:hAnsi="montserrat"/>
                                        <w:color w:val="595E59"/>
                                        <w:sz w:val="18"/>
                                        <w:szCs w:val="18"/>
                                      </w:rPr>
                                      <w:instrText>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3" name="Picture 1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Communication</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w:instrText>
                                    </w:r>
                                    <w:r>
                                      <w:rPr>
                                        <w:rFonts w:ascii="montserrat" w:eastAsia="Times New Roman" w:hAnsi="montserrat"/>
                                        <w:color w:val="595E59"/>
                                        <w:sz w:val="18"/>
                                        <w:szCs w:val="18"/>
                                      </w:rPr>
                                      <w:instrText>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4" name="Picture 1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Information and Technology</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5" name="Picture 1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Other industry</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bottom"/>
                                    <w:hideMark/>
                                  </w:tcPr>
                                  <w:p w:rsidR="00000000" w:rsidRDefault="005117A9">
                                    <w:pPr>
                                      <w:spacing w:line="220" w:lineRule="atLeast"/>
                                      <w:rPr>
                                        <w:rFonts w:eastAsia="Times New Roman"/>
                                        <w:sz w:val="20"/>
                                        <w:szCs w:val="20"/>
                                      </w:rPr>
                                    </w:pPr>
                                  </w:p>
                                </w:tc>
                                <w:tc>
                                  <w:tcPr>
                                    <w:tcW w:w="300" w:type="dxa"/>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6" name="Picture 1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noWrap/>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Other industry (Please specify)  __________</w:t>
                                    </w:r>
                                  </w:p>
                                </w:tc>
                                <w:tc>
                                  <w:tcPr>
                                    <w:tcW w:w="0" w:type="auto"/>
                                    <w:vAlign w:val="center"/>
                                    <w:hideMark/>
                                  </w:tcPr>
                                  <w:p w:rsidR="00000000" w:rsidRDefault="005117A9">
                                    <w:pPr>
                                      <w:spacing w:line="220" w:lineRule="atLeast"/>
                                      <w:rPr>
                                        <w:rFonts w:eastAsia="Times New Roman"/>
                                        <w:sz w:val="20"/>
                                        <w:szCs w:val="20"/>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5"/>
                                <w:gridCol w:w="254"/>
                                <w:gridCol w:w="8361"/>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5.</w:t>
                                    </w:r>
                                  </w:p>
                                </w:tc>
                                <w:tc>
                                  <w:tcPr>
                                    <w:tcW w:w="0" w:type="auto"/>
                                    <w:hideMark/>
                                  </w:tcPr>
                                  <w:p w:rsidR="00000000" w:rsidRDefault="005117A9">
                                    <w:pPr>
                                      <w:spacing w:line="220" w:lineRule="atLeast"/>
                                      <w:divId w:val="1321881377"/>
                                      <w:rPr>
                                        <w:rFonts w:ascii="montserrat" w:eastAsia="Times New Roman" w:hAnsi="montserrat"/>
                                        <w:b/>
                                        <w:bCs/>
                                        <w:color w:val="595E59"/>
                                        <w:sz w:val="18"/>
                                        <w:szCs w:val="18"/>
                                      </w:rPr>
                                    </w:pPr>
                                    <w:r>
                                      <w:rPr>
                                        <w:rFonts w:ascii="montserrat" w:eastAsia="Times New Roman" w:hAnsi="montserrat"/>
                                        <w:b/>
                                        <w:bCs/>
                                        <w:color w:val="595E59"/>
                                        <w:sz w:val="18"/>
                                        <w:szCs w:val="18"/>
                                      </w:rPr>
                                      <w:t>How much is the approximate total asset of your company</w:t>
                                    </w:r>
                                    <w:r>
                                      <w:rPr>
                                        <w:rFonts w:ascii="montserrat" w:eastAsia="Times New Roman" w:hAnsi="montserrat"/>
                                        <w:b/>
                                        <w:bCs/>
                                        <w:color w:val="595E59"/>
                                        <w:sz w:val="18"/>
                                        <w:szCs w:val="18"/>
                                      </w:rPr>
                                      <w:t xml:space="preserve"> in 2021?</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5000" w:type="pct"/>
                                <w:tblCellSpacing w:w="0" w:type="dxa"/>
                                <w:tblInd w:w="75" w:type="dxa"/>
                                <w:tblCellMar>
                                  <w:top w:w="80" w:type="dxa"/>
                                  <w:left w:w="80" w:type="dxa"/>
                                  <w:bottom w:w="80" w:type="dxa"/>
                                  <w:right w:w="80" w:type="dxa"/>
                                </w:tblCellMar>
                                <w:tblLook w:val="04A0" w:firstRow="1" w:lastRow="0" w:firstColumn="1" w:lastColumn="0" w:noHBand="0" w:noVBand="1"/>
                              </w:tblPr>
                              <w:tblGrid>
                                <w:gridCol w:w="166"/>
                                <w:gridCol w:w="520"/>
                                <w:gridCol w:w="7626"/>
                                <w:gridCol w:w="488"/>
                              </w:tblGrid>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7" name="Picture 1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$50millions - $100millions</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8" name="Picture 1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$101millions - $500millions</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9" name="Picture 1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$500millions - $1billions</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w:instrText>
                                    </w:r>
                                    <w:r>
                                      <w:rPr>
                                        <w:rFonts w:ascii="montserrat" w:eastAsia="Times New Roman" w:hAnsi="montserrat"/>
                                        <w:color w:val="595E59"/>
                                        <w:sz w:val="18"/>
                                        <w:szCs w:val="18"/>
                                      </w:rPr>
                                      <w:instrText xml:space="preserve">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20" name="Picture 2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&gt;$1billions</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w:instrText>
                                    </w:r>
                                    <w:r>
                                      <w:rPr>
                                        <w:rFonts w:ascii="montserrat" w:eastAsia="Times New Roman" w:hAnsi="montserrat"/>
                                        <w:color w:val="595E59"/>
                                        <w:sz w:val="18"/>
                                        <w:szCs w:val="18"/>
                                      </w:rPr>
                                      <w:instrText>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21" name="Picture 2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other</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bottom"/>
                                    <w:hideMark/>
                                  </w:tcPr>
                                  <w:p w:rsidR="00000000" w:rsidRDefault="005117A9">
                                    <w:pPr>
                                      <w:spacing w:line="220" w:lineRule="atLeast"/>
                                      <w:rPr>
                                        <w:rFonts w:eastAsia="Times New Roman"/>
                                        <w:sz w:val="20"/>
                                        <w:szCs w:val="20"/>
                                      </w:rPr>
                                    </w:pPr>
                                  </w:p>
                                </w:tc>
                                <w:tc>
                                  <w:tcPr>
                                    <w:tcW w:w="300" w:type="dxa"/>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22" name="Picture 2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noWrap/>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Other (Please specify)  __________</w:t>
                                    </w:r>
                                  </w:p>
                                </w:tc>
                                <w:tc>
                                  <w:tcPr>
                                    <w:tcW w:w="0" w:type="auto"/>
                                    <w:vAlign w:val="center"/>
                                    <w:hideMark/>
                                  </w:tcPr>
                                  <w:p w:rsidR="00000000" w:rsidRDefault="005117A9">
                                    <w:pPr>
                                      <w:spacing w:line="220" w:lineRule="atLeast"/>
                                      <w:rPr>
                                        <w:rFonts w:eastAsia="Times New Roman"/>
                                        <w:sz w:val="20"/>
                                        <w:szCs w:val="20"/>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tcBorders>
                          <w:bottom w:val="single" w:sz="6" w:space="0" w:color="auto"/>
                        </w:tcBorders>
                        <w:vAlign w:val="center"/>
                        <w:hideMark/>
                      </w:tcPr>
                      <w:p w:rsidR="00000000" w:rsidRDefault="005117A9">
                        <w:pPr>
                          <w:spacing w:line="220" w:lineRule="atLeast"/>
                          <w:jc w:val="right"/>
                          <w:divId w:val="1574512784"/>
                          <w:rPr>
                            <w:rFonts w:ascii="montserrat" w:eastAsia="Times New Roman" w:hAnsi="montserrat"/>
                            <w:color w:val="595E59"/>
                            <w:sz w:val="18"/>
                            <w:szCs w:val="18"/>
                          </w:rPr>
                        </w:pPr>
                        <w:r>
                          <w:rPr>
                            <w:rStyle w:val="font1"/>
                            <w:rFonts w:eastAsia="Times New Roman"/>
                          </w:rPr>
                          <w:lastRenderedPageBreak/>
                          <w:t xml:space="preserve">Page 1 of </w:t>
                        </w:r>
                        <w:r>
                          <w:rPr>
                            <w:rStyle w:val="font1"/>
                            <w:rFonts w:eastAsia="Times New Roman"/>
                          </w:rPr>
                          <w:t>6</w:t>
                        </w:r>
                      </w:p>
                    </w:tc>
                  </w:tr>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220" w:lineRule="atLeast"/>
                                <w:jc w:val="right"/>
                                <w:rPr>
                                  <w:rFonts w:ascii="montserrat" w:eastAsia="Times New Roman" w:hAnsi="montserrat"/>
                                  <w:b/>
                                  <w:bCs/>
                                  <w:color w:val="595E59"/>
                                  <w:sz w:val="18"/>
                                  <w:szCs w:val="18"/>
                                </w:rPr>
                              </w:pPr>
                              <w:r>
                                <w:rPr>
                                  <w:rFonts w:ascii="montserrat" w:eastAsia="Times New Roman" w:hAnsi="montserrat"/>
                                  <w:b/>
                                  <w:bCs/>
                                  <w:color w:val="595E59"/>
                                  <w:sz w:val="18"/>
                                  <w:szCs w:val="18"/>
                                </w:rPr>
                                <w:t>Enhancing GCG Assessment Criteria for more Sustainable Practices</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pageBreakBefore/>
              <w:spacing w:line="220" w:lineRule="atLeast"/>
              <w:divId w:val="758908695"/>
              <w:rPr>
                <w:rFonts w:ascii="montserrat" w:eastAsia="Times New Roman" w:hAnsi="montserrat"/>
                <w:color w:val="595E59"/>
                <w:sz w:val="18"/>
                <w:szCs w:val="18"/>
              </w:rPr>
            </w:pPr>
            <w:r>
              <w:rPr>
                <w:rFonts w:ascii="montserrat" w:eastAsia="Times New Roman" w:hAnsi="montserrat"/>
                <w:color w:val="595E59"/>
                <w:sz w:val="18"/>
                <w:szCs w:val="18"/>
              </w:rPr>
              <w:lastRenderedPageBreak/>
              <w:t> </w:t>
            </w:r>
          </w:p>
        </w:tc>
      </w:tr>
    </w:tbl>
    <w:p w:rsidR="00000000" w:rsidRDefault="005117A9">
      <w:pPr>
        <w:rPr>
          <w:rFonts w:eastAsia="Times New Roman"/>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300"/>
      </w:tblGrid>
      <w:tr w:rsidR="00000000">
        <w:trPr>
          <w:tblCellSpacing w:w="15"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210"/>
            </w:tblGrid>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480" w:lineRule="atLeast"/>
                          <w:rPr>
                            <w:rFonts w:ascii="montserrat" w:eastAsia="Times New Roman" w:hAnsi="montserrat"/>
                            <w:color w:val="595E59"/>
                            <w:sz w:val="18"/>
                            <w:szCs w:val="18"/>
                          </w:rPr>
                        </w:pPr>
                        <w:r>
                          <w:rPr>
                            <w:rFonts w:ascii="montserrat" w:eastAsia="Times New Roman" w:hAnsi="montserrat"/>
                            <w:b/>
                            <w:bCs/>
                            <w:color w:val="595E59"/>
                            <w:sz w:val="18"/>
                            <w:szCs w:val="18"/>
                          </w:rPr>
                          <w:t>APEC FotC-CLG Workplan: Mapping Corporate Governance Practices</w:t>
                        </w:r>
                      </w:p>
                    </w:tc>
                  </w:tr>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noProof/>
                            <w:color w:val="595E59"/>
                            <w:sz w:val="18"/>
                            <w:szCs w:val="18"/>
                          </w:rPr>
                          <w:pict>
                            <v:rect id="_x0000_i1030" alt="" style="width:257.55pt;height:.05pt;mso-width-percent:0;mso-height-percent:0;mso-width-percent:0;mso-height-percent:0" o:hralign="center" o:hrstd="t" o:hrnoshade="t" o:hr="t" fillcolor="black" stroked="f"/>
                          </w:pict>
                        </w: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vAlign w:val="center"/>
                        <w:hideMark/>
                      </w:tcPr>
                      <w:tbl>
                        <w:tblPr>
                          <w:tblpPr w:leftFromText="45" w:rightFromText="45" w:vertAnchor="text"/>
                          <w:tblW w:w="9000" w:type="dxa"/>
                          <w:tblCellSpacing w:w="0" w:type="dxa"/>
                          <w:tblBorders>
                            <w:top w:val="single" w:sz="12" w:space="0" w:color="898989"/>
                            <w:left w:val="single" w:sz="12" w:space="0" w:color="898989"/>
                            <w:bottom w:val="single" w:sz="12" w:space="0" w:color="898989"/>
                            <w:right w:val="single" w:sz="12" w:space="0" w:color="898989"/>
                          </w:tblBorders>
                          <w:tblCellMar>
                            <w:top w:w="225" w:type="dxa"/>
                            <w:left w:w="225" w:type="dxa"/>
                            <w:bottom w:w="225" w:type="dxa"/>
                            <w:right w:w="225" w:type="dxa"/>
                          </w:tblCellMar>
                          <w:tblLook w:val="04A0" w:firstRow="1" w:lastRow="0" w:firstColumn="1" w:lastColumn="0" w:noHBand="0" w:noVBand="1"/>
                        </w:tblPr>
                        <w:tblGrid>
                          <w:gridCol w:w="9000"/>
                        </w:tblGrid>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8490"/>
                              </w:tblGrid>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b/>
                                        <w:bCs/>
                                        <w:color w:val="595E59"/>
                                        <w:sz w:val="18"/>
                                        <w:szCs w:val="18"/>
                                      </w:rPr>
                                      <w:t>SPECIAL INSTRUCTIONS:</w:t>
                                    </w:r>
                                    <w:r>
                                      <w:rPr>
                                        <w:rFonts w:ascii="montserrat" w:eastAsia="Times New Roman" w:hAnsi="montserrat"/>
                                        <w:b/>
                                        <w:bCs/>
                                        <w:color w:val="595E59"/>
                                        <w:sz w:val="18"/>
                                        <w:szCs w:val="18"/>
                                      </w:rPr>
                                      <w:br/>
                                      <w:t>On this section, you are asked to provide a response that best fits your opinion or perception regarding the statement.</w:t>
                                    </w:r>
                                    <w:r>
                                      <w:rPr>
                                        <w:rFonts w:ascii="montserrat" w:eastAsia="Times New Roman" w:hAnsi="montserrat"/>
                                        <w:b/>
                                        <w:bCs/>
                                        <w:color w:val="595E59"/>
                                        <w:sz w:val="18"/>
                                        <w:szCs w:val="18"/>
                                      </w:rPr>
                                      <w:br/>
                                    </w:r>
                                    <w:r>
                                      <w:rPr>
                                        <w:rFonts w:ascii="montserrat" w:eastAsia="Times New Roman" w:hAnsi="montserrat"/>
                                        <w:b/>
                                        <w:bCs/>
                                        <w:color w:val="595E59"/>
                                        <w:sz w:val="18"/>
                                        <w:szCs w:val="18"/>
                                      </w:rPr>
                                      <w:br/>
                                      <w:t>Respondent is required to value statements below with grading scale from:</w:t>
                                    </w:r>
                                    <w:r>
                                      <w:rPr>
                                        <w:rFonts w:ascii="montserrat" w:eastAsia="Times New Roman" w:hAnsi="montserrat"/>
                                        <w:b/>
                                        <w:bCs/>
                                        <w:color w:val="595E59"/>
                                        <w:sz w:val="18"/>
                                        <w:szCs w:val="18"/>
                                      </w:rPr>
                                      <w:br/>
                                      <w:t>1=st</w:t>
                                    </w:r>
                                    <w:r>
                                      <w:rPr>
                                        <w:rFonts w:ascii="montserrat" w:eastAsia="Times New Roman" w:hAnsi="montserrat"/>
                                        <w:b/>
                                        <w:bCs/>
                                        <w:color w:val="595E59"/>
                                        <w:sz w:val="18"/>
                                        <w:szCs w:val="18"/>
                                      </w:rPr>
                                      <w:t>rongly disagree,</w:t>
                                    </w:r>
                                    <w:r>
                                      <w:rPr>
                                        <w:rFonts w:ascii="montserrat" w:eastAsia="Times New Roman" w:hAnsi="montserrat"/>
                                        <w:b/>
                                        <w:bCs/>
                                        <w:color w:val="595E59"/>
                                        <w:sz w:val="18"/>
                                        <w:szCs w:val="18"/>
                                      </w:rPr>
                                      <w:br/>
                                      <w:t>2=disagree,</w:t>
                                    </w:r>
                                    <w:r>
                                      <w:rPr>
                                        <w:rFonts w:ascii="montserrat" w:eastAsia="Times New Roman" w:hAnsi="montserrat"/>
                                        <w:b/>
                                        <w:bCs/>
                                        <w:color w:val="595E59"/>
                                        <w:sz w:val="18"/>
                                        <w:szCs w:val="18"/>
                                      </w:rPr>
                                      <w:br/>
                                      <w:t>3=somewhat disagree,</w:t>
                                    </w:r>
                                    <w:r>
                                      <w:rPr>
                                        <w:rFonts w:ascii="montserrat" w:eastAsia="Times New Roman" w:hAnsi="montserrat"/>
                                        <w:b/>
                                        <w:bCs/>
                                        <w:color w:val="595E59"/>
                                        <w:sz w:val="18"/>
                                        <w:szCs w:val="18"/>
                                      </w:rPr>
                                      <w:br/>
                                      <w:t>4=somewhat agree,</w:t>
                                    </w:r>
                                    <w:r>
                                      <w:rPr>
                                        <w:rFonts w:ascii="montserrat" w:eastAsia="Times New Roman" w:hAnsi="montserrat"/>
                                        <w:b/>
                                        <w:bCs/>
                                        <w:color w:val="595E59"/>
                                        <w:sz w:val="18"/>
                                        <w:szCs w:val="18"/>
                                      </w:rPr>
                                      <w:br/>
                                      <w:t>5=agree, and</w:t>
                                    </w:r>
                                    <w:r>
                                      <w:rPr>
                                        <w:rFonts w:ascii="montserrat" w:eastAsia="Times New Roman" w:hAnsi="montserrat"/>
                                        <w:b/>
                                        <w:bCs/>
                                        <w:color w:val="595E59"/>
                                        <w:sz w:val="18"/>
                                        <w:szCs w:val="18"/>
                                      </w:rPr>
                                      <w:br/>
                                      <w:t>6=strongly agree</w:t>
                                    </w:r>
                                    <w:r>
                                      <w:rPr>
                                        <w:rFonts w:ascii="montserrat" w:eastAsia="Times New Roman" w:hAnsi="montserrat"/>
                                        <w:b/>
                                        <w:bCs/>
                                        <w:color w:val="595E59"/>
                                        <w:sz w:val="18"/>
                                        <w:szCs w:val="18"/>
                                      </w:rPr>
                                      <w:br/>
                                    </w:r>
                                    <w:r>
                                      <w:rPr>
                                        <w:rFonts w:ascii="montserrat" w:eastAsia="Times New Roman" w:hAnsi="montserrat"/>
                                        <w:b/>
                                        <w:bCs/>
                                        <w:color w:val="595E59"/>
                                        <w:sz w:val="18"/>
                                        <w:szCs w:val="18"/>
                                      </w:rPr>
                                      <w:br/>
                                      <w:t>ESG Concept in The CG Framework</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5"/>
                                <w:gridCol w:w="254"/>
                                <w:gridCol w:w="8361"/>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6.</w:t>
                                    </w:r>
                                  </w:p>
                                </w:tc>
                                <w:tc>
                                  <w:tcPr>
                                    <w:tcW w:w="0" w:type="auto"/>
                                    <w:hideMark/>
                                  </w:tcPr>
                                  <w:p w:rsidR="00000000" w:rsidRDefault="005117A9">
                                    <w:pPr>
                                      <w:spacing w:line="220" w:lineRule="atLeast"/>
                                      <w:divId w:val="775641702"/>
                                      <w:rPr>
                                        <w:rFonts w:ascii="montserrat" w:eastAsia="Times New Roman" w:hAnsi="montserrat"/>
                                        <w:b/>
                                        <w:bCs/>
                                        <w:color w:val="595E59"/>
                                        <w:sz w:val="18"/>
                                        <w:szCs w:val="18"/>
                                      </w:rPr>
                                    </w:pPr>
                                    <w:r>
                                      <w:rPr>
                                        <w:rFonts w:ascii="montserrat" w:eastAsia="Times New Roman" w:hAnsi="montserrat"/>
                                        <w:b/>
                                        <w:bCs/>
                                        <w:color w:val="595E59"/>
                                        <w:sz w:val="18"/>
                                        <w:szCs w:val="18"/>
                                      </w:rPr>
                                      <w:t>The implementation of Corporate Governance (CG) should be strengthened with sustainability practices</w:t>
                                    </w:r>
                                    <w:r>
                                      <w:rPr>
                                        <w:rStyle w:val="font1"/>
                                        <w:rFonts w:eastAsia="Times New Roman"/>
                                        <w:b/>
                                        <w:bCs/>
                                      </w:rPr>
                                      <w:t xml:space="preserve"> </w:t>
                                    </w:r>
                                    <w:r>
                                      <w:rPr>
                                        <w:rStyle w:val="font1"/>
                                        <w:rFonts w:eastAsia="Times New Roman"/>
                                        <w:b/>
                                        <w:bCs/>
                                      </w:rPr>
                                      <w:t xml:space="preserve">(Select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24" name="Picture 2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25" name="Picture 2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w:instrText>
                                    </w:r>
                                    <w:r>
                                      <w:rPr>
                                        <w:rFonts w:ascii="montserrat" w:eastAsia="Times New Roman" w:hAnsi="montserrat"/>
                                        <w:color w:val="595E59"/>
                                        <w:sz w:val="18"/>
                                        <w:szCs w:val="18"/>
                                      </w:rPr>
                                      <w:instrText>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26" name="Picture 2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27" name="Picture 2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28" name="Picture 2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w:instrText>
                                    </w:r>
                                    <w:r>
                                      <w:rPr>
                                        <w:rFonts w:ascii="montserrat" w:eastAsia="Times New Roman" w:hAnsi="montserrat"/>
                                        <w:color w:val="595E59"/>
                                        <w:sz w:val="18"/>
                                        <w:szCs w:val="18"/>
                                      </w:rPr>
                                      <w:instrText>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29" name="Picture 2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30" name="Picture 30"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5"/>
                                <w:gridCol w:w="254"/>
                                <w:gridCol w:w="8361"/>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7.</w:t>
                                    </w:r>
                                  </w:p>
                                </w:tc>
                                <w:tc>
                                  <w:tcPr>
                                    <w:tcW w:w="0" w:type="auto"/>
                                    <w:hideMark/>
                                  </w:tcPr>
                                  <w:p w:rsidR="00000000" w:rsidRDefault="005117A9">
                                    <w:pPr>
                                      <w:spacing w:line="220" w:lineRule="atLeast"/>
                                      <w:divId w:val="1293514759"/>
                                      <w:rPr>
                                        <w:rFonts w:ascii="montserrat" w:eastAsia="Times New Roman" w:hAnsi="montserrat"/>
                                        <w:b/>
                                        <w:bCs/>
                                        <w:color w:val="595E59"/>
                                        <w:sz w:val="18"/>
                                        <w:szCs w:val="18"/>
                                      </w:rPr>
                                    </w:pPr>
                                    <w:r>
                                      <w:rPr>
                                        <w:rFonts w:ascii="montserrat" w:eastAsia="Times New Roman" w:hAnsi="montserrat"/>
                                        <w:b/>
                                        <w:bCs/>
                                        <w:color w:val="595E59"/>
                                        <w:sz w:val="18"/>
                                        <w:szCs w:val="18"/>
                                      </w:rPr>
                                      <w:t>Respective board, director, and shareholder should give more value on ESG policy, since stakeholder enforcement on green investment, employee diversity, social development, environmental protection, and national strategy on climate change becomes prominent</w:t>
                                    </w:r>
                                    <w:r>
                                      <w:rPr>
                                        <w:rFonts w:ascii="montserrat" w:eastAsia="Times New Roman" w:hAnsi="montserrat"/>
                                        <w:b/>
                                        <w:bCs/>
                                        <w:color w:val="595E59"/>
                                        <w:sz w:val="18"/>
                                        <w:szCs w:val="18"/>
                                      </w:rPr>
                                      <w:t xml:space="preserve"> these days</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31" name="Picture 3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32" name="Picture 3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33" name="Picture 3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34" name="Picture 3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35" name="Picture 3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36" name="Picture 3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37" name="Picture 37"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5"/>
                                <w:gridCol w:w="254"/>
                                <w:gridCol w:w="8361"/>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lastRenderedPageBreak/>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8.</w:t>
                                    </w:r>
                                  </w:p>
                                </w:tc>
                                <w:tc>
                                  <w:tcPr>
                                    <w:tcW w:w="0" w:type="auto"/>
                                    <w:hideMark/>
                                  </w:tcPr>
                                  <w:p w:rsidR="00000000" w:rsidRDefault="005117A9">
                                    <w:pPr>
                                      <w:spacing w:line="220" w:lineRule="atLeast"/>
                                      <w:divId w:val="330105652"/>
                                      <w:rPr>
                                        <w:rFonts w:ascii="montserrat" w:eastAsia="Times New Roman" w:hAnsi="montserrat"/>
                                        <w:b/>
                                        <w:bCs/>
                                        <w:color w:val="595E59"/>
                                        <w:sz w:val="18"/>
                                        <w:szCs w:val="18"/>
                                      </w:rPr>
                                    </w:pPr>
                                    <w:r>
                                      <w:rPr>
                                        <w:rFonts w:ascii="montserrat" w:eastAsia="Times New Roman" w:hAnsi="montserrat"/>
                                        <w:b/>
                                        <w:bCs/>
                                        <w:color w:val="595E59"/>
                                        <w:sz w:val="18"/>
                                        <w:szCs w:val="18"/>
                                      </w:rPr>
                                      <w:t>CG framework should encourage sustainability development as mid-term and long-term goals</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38" name="Picture 3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w:instrText>
                                    </w:r>
                                    <w:r>
                                      <w:rPr>
                                        <w:rFonts w:ascii="montserrat" w:eastAsia="Times New Roman" w:hAnsi="montserrat"/>
                                        <w:color w:val="595E59"/>
                                        <w:sz w:val="18"/>
                                        <w:szCs w:val="18"/>
                                      </w:rPr>
                                      <w:instrText>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39" name="Picture 3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w:instrText>
                                    </w:r>
                                    <w:r>
                                      <w:rPr>
                                        <w:rFonts w:ascii="montserrat" w:eastAsia="Times New Roman" w:hAnsi="montserrat"/>
                                        <w:color w:val="595E59"/>
                                        <w:sz w:val="18"/>
                                        <w:szCs w:val="18"/>
                                      </w:rPr>
                                      <w:instrText>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40" name="Picture 4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41" name="Picture 4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w:instrText>
                                    </w:r>
                                    <w:r>
                                      <w:rPr>
                                        <w:rFonts w:ascii="montserrat" w:eastAsia="Times New Roman" w:hAnsi="montserrat"/>
                                        <w:color w:val="595E59"/>
                                        <w:sz w:val="18"/>
                                        <w:szCs w:val="18"/>
                                      </w:rPr>
                                      <w:instrText>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42" name="Picture 4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43" name="Picture 4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44" name="Picture 44"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5"/>
                                <w:gridCol w:w="254"/>
                                <w:gridCol w:w="8361"/>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9.</w:t>
                                    </w:r>
                                  </w:p>
                                </w:tc>
                                <w:tc>
                                  <w:tcPr>
                                    <w:tcW w:w="0" w:type="auto"/>
                                    <w:hideMark/>
                                  </w:tcPr>
                                  <w:p w:rsidR="00000000" w:rsidRDefault="005117A9">
                                    <w:pPr>
                                      <w:spacing w:line="220" w:lineRule="atLeast"/>
                                      <w:divId w:val="1021854262"/>
                                      <w:rPr>
                                        <w:rFonts w:ascii="montserrat" w:eastAsia="Times New Roman" w:hAnsi="montserrat"/>
                                        <w:b/>
                                        <w:bCs/>
                                        <w:color w:val="595E59"/>
                                        <w:sz w:val="18"/>
                                        <w:szCs w:val="18"/>
                                      </w:rPr>
                                    </w:pPr>
                                    <w:r>
                                      <w:rPr>
                                        <w:rFonts w:ascii="montserrat" w:eastAsia="Times New Roman" w:hAnsi="montserrat"/>
                                        <w:b/>
                                        <w:bCs/>
                                        <w:color w:val="595E59"/>
                                        <w:sz w:val="18"/>
                                        <w:szCs w:val="18"/>
                                      </w:rPr>
                                      <w:t>The Annual General Meeting should have included reporting on ESG strategy and its implementation</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45" name="Picture 4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w:instrText>
                                    </w:r>
                                    <w:r>
                                      <w:rPr>
                                        <w:rFonts w:ascii="montserrat" w:eastAsia="Times New Roman" w:hAnsi="montserrat"/>
                                        <w:color w:val="595E59"/>
                                        <w:sz w:val="18"/>
                                        <w:szCs w:val="18"/>
                                      </w:rPr>
                                      <w:instrText>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46" name="Picture 4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47" name="Picture 4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48" name="Picture 4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w:instrText>
                                    </w:r>
                                    <w:r>
                                      <w:rPr>
                                        <w:rFonts w:ascii="montserrat" w:eastAsia="Times New Roman" w:hAnsi="montserrat"/>
                                        <w:color w:val="595E59"/>
                                        <w:sz w:val="18"/>
                                        <w:szCs w:val="18"/>
                                      </w:rPr>
                                      <w:instrText>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49" name="Picture 4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50" name="Picture 5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51" name="Picture 51"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tcBorders>
                          <w:bottom w:val="single" w:sz="6" w:space="0" w:color="auto"/>
                        </w:tcBorders>
                        <w:vAlign w:val="center"/>
                        <w:hideMark/>
                      </w:tcPr>
                      <w:p w:rsidR="00000000" w:rsidRDefault="005117A9">
                        <w:pPr>
                          <w:spacing w:line="220" w:lineRule="atLeast"/>
                          <w:jc w:val="right"/>
                          <w:divId w:val="252327500"/>
                          <w:rPr>
                            <w:rFonts w:ascii="montserrat" w:eastAsia="Times New Roman" w:hAnsi="montserrat"/>
                            <w:color w:val="595E59"/>
                            <w:sz w:val="18"/>
                            <w:szCs w:val="18"/>
                          </w:rPr>
                        </w:pPr>
                        <w:r>
                          <w:rPr>
                            <w:rStyle w:val="font1"/>
                            <w:rFonts w:eastAsia="Times New Roman"/>
                          </w:rPr>
                          <w:t xml:space="preserve">Page 2 of </w:t>
                        </w:r>
                        <w:r>
                          <w:rPr>
                            <w:rStyle w:val="font1"/>
                            <w:rFonts w:eastAsia="Times New Roman"/>
                          </w:rPr>
                          <w:t>6</w:t>
                        </w:r>
                      </w:p>
                    </w:tc>
                  </w:tr>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220" w:lineRule="atLeast"/>
                                <w:jc w:val="right"/>
                                <w:rPr>
                                  <w:rFonts w:ascii="montserrat" w:eastAsia="Times New Roman" w:hAnsi="montserrat"/>
                                  <w:b/>
                                  <w:bCs/>
                                  <w:color w:val="595E59"/>
                                  <w:sz w:val="18"/>
                                  <w:szCs w:val="18"/>
                                </w:rPr>
                              </w:pPr>
                              <w:r>
                                <w:rPr>
                                  <w:rFonts w:ascii="montserrat" w:eastAsia="Times New Roman" w:hAnsi="montserrat"/>
                                  <w:b/>
                                  <w:bCs/>
                                  <w:color w:val="595E59"/>
                                  <w:sz w:val="18"/>
                                  <w:szCs w:val="18"/>
                                </w:rPr>
                                <w:t>Enhancing GCG Assessment Criteria for more Sustainable Practices</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pageBreakBefore/>
              <w:spacing w:line="220" w:lineRule="atLeast"/>
              <w:divId w:val="1741558022"/>
              <w:rPr>
                <w:rFonts w:ascii="montserrat" w:eastAsia="Times New Roman" w:hAnsi="montserrat"/>
                <w:color w:val="595E59"/>
                <w:sz w:val="18"/>
                <w:szCs w:val="18"/>
              </w:rPr>
            </w:pPr>
            <w:r>
              <w:rPr>
                <w:rFonts w:ascii="montserrat" w:eastAsia="Times New Roman" w:hAnsi="montserrat"/>
                <w:color w:val="595E59"/>
                <w:sz w:val="18"/>
                <w:szCs w:val="18"/>
              </w:rPr>
              <w:lastRenderedPageBreak/>
              <w:t> </w:t>
            </w:r>
          </w:p>
        </w:tc>
      </w:tr>
    </w:tbl>
    <w:p w:rsidR="00000000" w:rsidRDefault="005117A9">
      <w:pPr>
        <w:rPr>
          <w:rFonts w:eastAsia="Times New Roman"/>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300"/>
      </w:tblGrid>
      <w:tr w:rsidR="00000000">
        <w:trPr>
          <w:tblCellSpacing w:w="15"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210"/>
            </w:tblGrid>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480" w:lineRule="atLeast"/>
                          <w:rPr>
                            <w:rFonts w:ascii="montserrat" w:eastAsia="Times New Roman" w:hAnsi="montserrat"/>
                            <w:color w:val="595E59"/>
                            <w:sz w:val="18"/>
                            <w:szCs w:val="18"/>
                          </w:rPr>
                        </w:pPr>
                        <w:r>
                          <w:rPr>
                            <w:rFonts w:ascii="montserrat" w:eastAsia="Times New Roman" w:hAnsi="montserrat"/>
                            <w:b/>
                            <w:bCs/>
                            <w:color w:val="595E59"/>
                            <w:sz w:val="18"/>
                            <w:szCs w:val="18"/>
                          </w:rPr>
                          <w:t>APEC FotC-CLG Workplan: Mapping Corporate Governance Practices</w:t>
                        </w:r>
                      </w:p>
                    </w:tc>
                  </w:tr>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noProof/>
                            <w:color w:val="595E59"/>
                            <w:sz w:val="18"/>
                            <w:szCs w:val="18"/>
                          </w:rPr>
                          <w:pict>
                            <v:rect id="_x0000_i1029" alt="" style="width:257.55pt;height:.05pt;mso-width-percent:0;mso-height-percent:0;mso-width-percent:0;mso-height-percent:0" o:hralign="center" o:hrstd="t" o:hrnoshade="t" o:hr="t" fillcolor="black" stroked="f"/>
                          </w:pict>
                        </w: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vAlign w:val="center"/>
                        <w:hideMark/>
                      </w:tcPr>
                      <w:tbl>
                        <w:tblPr>
                          <w:tblpPr w:leftFromText="45" w:rightFromText="45" w:vertAnchor="text"/>
                          <w:tblW w:w="9000" w:type="dxa"/>
                          <w:tblCellSpacing w:w="0" w:type="dxa"/>
                          <w:tblBorders>
                            <w:top w:val="single" w:sz="12" w:space="0" w:color="898989"/>
                            <w:left w:val="single" w:sz="12" w:space="0" w:color="898989"/>
                            <w:bottom w:val="single" w:sz="12" w:space="0" w:color="898989"/>
                            <w:right w:val="single" w:sz="12" w:space="0" w:color="898989"/>
                          </w:tblBorders>
                          <w:tblCellMar>
                            <w:top w:w="225" w:type="dxa"/>
                            <w:left w:w="225" w:type="dxa"/>
                            <w:bottom w:w="225" w:type="dxa"/>
                            <w:right w:w="225" w:type="dxa"/>
                          </w:tblCellMar>
                          <w:tblLook w:val="04A0" w:firstRow="1" w:lastRow="0" w:firstColumn="1" w:lastColumn="0" w:noHBand="0" w:noVBand="1"/>
                        </w:tblPr>
                        <w:tblGrid>
                          <w:gridCol w:w="9000"/>
                        </w:tblGrid>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95"/>
                              </w:tblGrid>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b/>
                                        <w:bCs/>
                                        <w:color w:val="595E59"/>
                                        <w:sz w:val="18"/>
                                        <w:szCs w:val="18"/>
                                      </w:rPr>
                                      <w:t>Implementation of ESG</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10.</w:t>
                                    </w:r>
                                  </w:p>
                                </w:tc>
                                <w:tc>
                                  <w:tcPr>
                                    <w:tcW w:w="0" w:type="auto"/>
                                    <w:hideMark/>
                                  </w:tcPr>
                                  <w:p w:rsidR="00000000" w:rsidRDefault="005117A9">
                                    <w:pPr>
                                      <w:spacing w:line="220" w:lineRule="atLeast"/>
                                      <w:divId w:val="543446629"/>
                                      <w:rPr>
                                        <w:rFonts w:ascii="montserrat" w:eastAsia="Times New Roman" w:hAnsi="montserrat"/>
                                        <w:b/>
                                        <w:bCs/>
                                        <w:color w:val="595E59"/>
                                        <w:sz w:val="18"/>
                                        <w:szCs w:val="18"/>
                                      </w:rPr>
                                    </w:pPr>
                                    <w:r>
                                      <w:rPr>
                                        <w:rFonts w:ascii="montserrat" w:eastAsia="Times New Roman" w:hAnsi="montserrat"/>
                                        <w:b/>
                                        <w:bCs/>
                                        <w:color w:val="595E59"/>
                                        <w:sz w:val="18"/>
                                        <w:szCs w:val="18"/>
                                      </w:rPr>
                                      <w:t>Your corporation has established a division/function to handle social and environmental issues and to implement ESG policy</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53" name="Picture 5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54" name="Picture 5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w:instrText>
                                    </w:r>
                                    <w:r>
                                      <w:rPr>
                                        <w:rFonts w:ascii="montserrat" w:eastAsia="Times New Roman" w:hAnsi="montserrat"/>
                                        <w:color w:val="595E59"/>
                                        <w:sz w:val="18"/>
                                        <w:szCs w:val="18"/>
                                      </w:rPr>
                                      <w:instrText>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55" name="Picture 5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56" name="Picture 5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57" name="Picture 5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58" name="Picture 5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59" name="Picture 59"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11.</w:t>
                                    </w:r>
                                  </w:p>
                                </w:tc>
                                <w:tc>
                                  <w:tcPr>
                                    <w:tcW w:w="0" w:type="auto"/>
                                    <w:hideMark/>
                                  </w:tcPr>
                                  <w:p w:rsidR="00000000" w:rsidRDefault="005117A9">
                                    <w:pPr>
                                      <w:spacing w:line="220" w:lineRule="atLeast"/>
                                      <w:divId w:val="2106147741"/>
                                      <w:rPr>
                                        <w:rFonts w:ascii="montserrat" w:eastAsia="Times New Roman" w:hAnsi="montserrat"/>
                                        <w:b/>
                                        <w:bCs/>
                                        <w:color w:val="595E59"/>
                                        <w:sz w:val="18"/>
                                        <w:szCs w:val="18"/>
                                      </w:rPr>
                                    </w:pPr>
                                    <w:r>
                                      <w:rPr>
                                        <w:rFonts w:ascii="montserrat" w:eastAsia="Times New Roman" w:hAnsi="montserrat"/>
                                        <w:b/>
                                        <w:bCs/>
                                        <w:color w:val="595E59"/>
                                        <w:sz w:val="18"/>
                                        <w:szCs w:val="18"/>
                                      </w:rPr>
                                      <w:t xml:space="preserve">Your corporation has an integrated business ethic that has been considering social and environmental protection in business process (such as gender equality in decision making process, fairly employee's right, consumer diversity, sustainable raw material, </w:t>
                                    </w:r>
                                    <w:r>
                                      <w:rPr>
                                        <w:rFonts w:ascii="montserrat" w:eastAsia="Times New Roman" w:hAnsi="montserrat"/>
                                        <w:b/>
                                        <w:bCs/>
                                        <w:color w:val="595E59"/>
                                        <w:sz w:val="18"/>
                                        <w:szCs w:val="18"/>
                                      </w:rPr>
                                      <w:t>manufacturing, packaging, and distributing process)</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60" name="Picture 6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61" name="Picture 6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62" name="Picture 6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63" name="Picture 6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64" name="Picture 6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65" name="Picture 6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66" name="Picture 66"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12.</w:t>
                                    </w:r>
                                  </w:p>
                                </w:tc>
                                <w:tc>
                                  <w:tcPr>
                                    <w:tcW w:w="0" w:type="auto"/>
                                    <w:hideMark/>
                                  </w:tcPr>
                                  <w:p w:rsidR="00000000" w:rsidRDefault="005117A9">
                                    <w:pPr>
                                      <w:spacing w:line="220" w:lineRule="atLeast"/>
                                      <w:divId w:val="2135714430"/>
                                      <w:rPr>
                                        <w:rFonts w:ascii="montserrat" w:eastAsia="Times New Roman" w:hAnsi="montserrat"/>
                                        <w:b/>
                                        <w:bCs/>
                                        <w:color w:val="595E59"/>
                                        <w:sz w:val="18"/>
                                        <w:szCs w:val="18"/>
                                      </w:rPr>
                                    </w:pPr>
                                    <w:r>
                                      <w:rPr>
                                        <w:rFonts w:ascii="montserrat" w:eastAsia="Times New Roman" w:hAnsi="montserrat"/>
                                        <w:b/>
                                        <w:bCs/>
                                        <w:color w:val="595E59"/>
                                        <w:sz w:val="18"/>
                                        <w:szCs w:val="18"/>
                                      </w:rPr>
                                      <w:t>The board of director of your corporation has evaluated ESG performance</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67" name="Picture 6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68" name="Picture 6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w:instrText>
                                    </w:r>
                                    <w:r>
                                      <w:rPr>
                                        <w:rFonts w:ascii="montserrat" w:eastAsia="Times New Roman" w:hAnsi="montserrat"/>
                                        <w:color w:val="595E59"/>
                                        <w:sz w:val="18"/>
                                        <w:szCs w:val="18"/>
                                      </w:rPr>
                                      <w:instrText>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69" name="Picture 6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70" name="Picture 7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71" name="Picture 7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72" name="Picture 7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73" name="Picture 73"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lastRenderedPageBreak/>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vAlign w:val="center"/>
                        <w:hideMark/>
                      </w:tcPr>
                      <w:tbl>
                        <w:tblPr>
                          <w:tblpPr w:leftFromText="45" w:rightFromText="45" w:vertAnchor="text"/>
                          <w:tblW w:w="9000" w:type="dxa"/>
                          <w:tblCellSpacing w:w="0" w:type="dxa"/>
                          <w:tblBorders>
                            <w:top w:val="single" w:sz="12" w:space="0" w:color="898989"/>
                            <w:left w:val="single" w:sz="12" w:space="0" w:color="898989"/>
                            <w:bottom w:val="single" w:sz="12" w:space="0" w:color="898989"/>
                            <w:right w:val="single" w:sz="12" w:space="0" w:color="898989"/>
                          </w:tblBorders>
                          <w:tblCellMar>
                            <w:top w:w="225" w:type="dxa"/>
                            <w:left w:w="225" w:type="dxa"/>
                            <w:bottom w:w="225" w:type="dxa"/>
                            <w:right w:w="225" w:type="dxa"/>
                          </w:tblCellMar>
                          <w:tblLook w:val="04A0" w:firstRow="1" w:lastRow="0" w:firstColumn="1" w:lastColumn="0" w:noHBand="0" w:noVBand="1"/>
                        </w:tblPr>
                        <w:tblGrid>
                          <w:gridCol w:w="9000"/>
                        </w:tblGrid>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8490"/>
                              </w:tblGrid>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b/>
                                        <w:bCs/>
                                        <w:color w:val="595E59"/>
                                        <w:sz w:val="18"/>
                                        <w:szCs w:val="18"/>
                                      </w:rPr>
                                      <w:t>SPECIAL INSTRUCTIONS:</w:t>
                                    </w:r>
                                    <w:r>
                                      <w:rPr>
                                        <w:rFonts w:ascii="montserrat" w:eastAsia="Times New Roman" w:hAnsi="montserrat"/>
                                        <w:b/>
                                        <w:bCs/>
                                        <w:color w:val="595E59"/>
                                        <w:sz w:val="18"/>
                                        <w:szCs w:val="18"/>
                                      </w:rPr>
                                      <w:br/>
                                      <w:t>On this page, you are asked to choose one response or opinion that best fits the statement given. </w:t>
                                    </w:r>
                                    <w:r>
                                      <w:rPr>
                                        <w:rFonts w:ascii="montserrat" w:eastAsia="Times New Roman" w:hAnsi="montserrat"/>
                                        <w:b/>
                                        <w:bCs/>
                                        <w:color w:val="595E59"/>
                                        <w:sz w:val="18"/>
                                        <w:szCs w:val="18"/>
                                      </w:rPr>
                                      <w:t>This question was created to find out the best governance practices in your company in relation to environment, social, and governance (ESG).</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13.</w:t>
                                    </w:r>
                                  </w:p>
                                </w:tc>
                                <w:tc>
                                  <w:tcPr>
                                    <w:tcW w:w="0" w:type="auto"/>
                                    <w:hideMark/>
                                  </w:tcPr>
                                  <w:p w:rsidR="00000000" w:rsidRDefault="005117A9">
                                    <w:pPr>
                                      <w:spacing w:line="220" w:lineRule="atLeast"/>
                                      <w:divId w:val="215318506"/>
                                      <w:rPr>
                                        <w:rFonts w:ascii="montserrat" w:eastAsia="Times New Roman" w:hAnsi="montserrat"/>
                                        <w:b/>
                                        <w:bCs/>
                                        <w:color w:val="595E59"/>
                                        <w:sz w:val="18"/>
                                        <w:szCs w:val="18"/>
                                      </w:rPr>
                                    </w:pPr>
                                    <w:r>
                                      <w:rPr>
                                        <w:rFonts w:ascii="montserrat" w:eastAsia="Times New Roman" w:hAnsi="montserrat"/>
                                        <w:b/>
                                        <w:bCs/>
                                        <w:color w:val="595E59"/>
                                        <w:sz w:val="18"/>
                                        <w:szCs w:val="18"/>
                                      </w:rPr>
                                      <w:t>Does your corporation have a road map of green investment as a long term strategy to achieve green</w:t>
                                    </w:r>
                                    <w:r>
                                      <w:rPr>
                                        <w:rFonts w:ascii="montserrat" w:eastAsia="Times New Roman" w:hAnsi="montserrat"/>
                                        <w:b/>
                                        <w:bCs/>
                                        <w:color w:val="595E59"/>
                                        <w:sz w:val="18"/>
                                        <w:szCs w:val="18"/>
                                      </w:rPr>
                                      <w:t xml:space="preserve"> governance (from supply chain to production process)?</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5000" w:type="pct"/>
                                <w:tblCellSpacing w:w="0" w:type="dxa"/>
                                <w:tblInd w:w="75" w:type="dxa"/>
                                <w:tblCellMar>
                                  <w:top w:w="80" w:type="dxa"/>
                                  <w:left w:w="80" w:type="dxa"/>
                                  <w:bottom w:w="80" w:type="dxa"/>
                                  <w:right w:w="80" w:type="dxa"/>
                                </w:tblCellMar>
                                <w:tblLook w:val="04A0" w:firstRow="1" w:lastRow="0" w:firstColumn="1" w:lastColumn="0" w:noHBand="0" w:noVBand="1"/>
                              </w:tblPr>
                              <w:tblGrid>
                                <w:gridCol w:w="166"/>
                                <w:gridCol w:w="520"/>
                                <w:gridCol w:w="5846"/>
                                <w:gridCol w:w="2268"/>
                              </w:tblGrid>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74" name="Picture 7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Yes</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75" name="Picture 7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No</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14.</w:t>
                                    </w:r>
                                  </w:p>
                                </w:tc>
                                <w:tc>
                                  <w:tcPr>
                                    <w:tcW w:w="0" w:type="auto"/>
                                    <w:hideMark/>
                                  </w:tcPr>
                                  <w:p w:rsidR="00000000" w:rsidRDefault="005117A9">
                                    <w:pPr>
                                      <w:spacing w:line="220" w:lineRule="atLeast"/>
                                      <w:divId w:val="803697103"/>
                                      <w:rPr>
                                        <w:rFonts w:ascii="montserrat" w:eastAsia="Times New Roman" w:hAnsi="montserrat"/>
                                        <w:b/>
                                        <w:bCs/>
                                        <w:color w:val="595E59"/>
                                        <w:sz w:val="18"/>
                                        <w:szCs w:val="18"/>
                                      </w:rPr>
                                    </w:pPr>
                                    <w:r>
                                      <w:rPr>
                                        <w:rFonts w:ascii="montserrat" w:eastAsia="Times New Roman" w:hAnsi="montserrat"/>
                                        <w:b/>
                                        <w:bCs/>
                                        <w:color w:val="595E59"/>
                                        <w:sz w:val="18"/>
                                        <w:szCs w:val="18"/>
                                      </w:rPr>
                                      <w:t>Do you agree that the ESG oversight is considered in the CG framework of your corporation (code of CG)</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5000" w:type="pct"/>
                                <w:tblCellSpacing w:w="0" w:type="dxa"/>
                                <w:tblInd w:w="75" w:type="dxa"/>
                                <w:tblCellMar>
                                  <w:top w:w="80" w:type="dxa"/>
                                  <w:left w:w="80" w:type="dxa"/>
                                  <w:bottom w:w="80" w:type="dxa"/>
                                  <w:right w:w="80" w:type="dxa"/>
                                </w:tblCellMar>
                                <w:tblLook w:val="04A0" w:firstRow="1" w:lastRow="0" w:firstColumn="1" w:lastColumn="0" w:noHBand="0" w:noVBand="1"/>
                              </w:tblPr>
                              <w:tblGrid>
                                <w:gridCol w:w="166"/>
                                <w:gridCol w:w="520"/>
                                <w:gridCol w:w="5846"/>
                                <w:gridCol w:w="2268"/>
                              </w:tblGrid>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76" name="Picture 7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Yes</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77" name="Picture 7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No</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15.</w:t>
                                    </w:r>
                                  </w:p>
                                </w:tc>
                                <w:tc>
                                  <w:tcPr>
                                    <w:tcW w:w="0" w:type="auto"/>
                                    <w:hideMark/>
                                  </w:tcPr>
                                  <w:p w:rsidR="00000000" w:rsidRDefault="005117A9">
                                    <w:pPr>
                                      <w:spacing w:line="220" w:lineRule="atLeast"/>
                                      <w:divId w:val="1792943185"/>
                                      <w:rPr>
                                        <w:rFonts w:ascii="montserrat" w:eastAsia="Times New Roman" w:hAnsi="montserrat"/>
                                        <w:b/>
                                        <w:bCs/>
                                        <w:color w:val="595E59"/>
                                        <w:sz w:val="18"/>
                                        <w:szCs w:val="18"/>
                                      </w:rPr>
                                    </w:pPr>
                                    <w:r>
                                      <w:rPr>
                                        <w:rFonts w:ascii="montserrat" w:eastAsia="Times New Roman" w:hAnsi="montserrat"/>
                                        <w:b/>
                                        <w:bCs/>
                                        <w:color w:val="595E59"/>
                                        <w:sz w:val="18"/>
                                        <w:szCs w:val="18"/>
                                      </w:rPr>
                                      <w:t>Does your corporation have policy that requires supplier/contractor engagement processes confor</w:t>
                                    </w:r>
                                    <w:r>
                                      <w:rPr>
                                        <w:rFonts w:ascii="montserrat" w:eastAsia="Times New Roman" w:hAnsi="montserrat"/>
                                        <w:b/>
                                        <w:bCs/>
                                        <w:color w:val="595E59"/>
                                        <w:sz w:val="18"/>
                                        <w:szCs w:val="18"/>
                                      </w:rPr>
                                      <w:t>ming with environmental standard? </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5000" w:type="pct"/>
                                <w:tblCellSpacing w:w="0" w:type="dxa"/>
                                <w:tblInd w:w="75" w:type="dxa"/>
                                <w:tblCellMar>
                                  <w:top w:w="80" w:type="dxa"/>
                                  <w:left w:w="80" w:type="dxa"/>
                                  <w:bottom w:w="80" w:type="dxa"/>
                                  <w:right w:w="80" w:type="dxa"/>
                                </w:tblCellMar>
                                <w:tblLook w:val="04A0" w:firstRow="1" w:lastRow="0" w:firstColumn="1" w:lastColumn="0" w:noHBand="0" w:noVBand="1"/>
                              </w:tblPr>
                              <w:tblGrid>
                                <w:gridCol w:w="166"/>
                                <w:gridCol w:w="520"/>
                                <w:gridCol w:w="5846"/>
                                <w:gridCol w:w="2268"/>
                              </w:tblGrid>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78" name="Picture 7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Yes</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79" name="Picture 7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No</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404"/>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16.</w:t>
                                    </w:r>
                                  </w:p>
                                </w:tc>
                                <w:tc>
                                  <w:tcPr>
                                    <w:tcW w:w="0" w:type="auto"/>
                                    <w:hideMark/>
                                  </w:tcPr>
                                  <w:p w:rsidR="00000000" w:rsidRDefault="005117A9">
                                    <w:pPr>
                                      <w:spacing w:line="220" w:lineRule="atLeast"/>
                                      <w:divId w:val="1226842851"/>
                                      <w:rPr>
                                        <w:rFonts w:ascii="montserrat" w:eastAsia="Times New Roman" w:hAnsi="montserrat"/>
                                        <w:b/>
                                        <w:bCs/>
                                        <w:color w:val="595E59"/>
                                        <w:sz w:val="18"/>
                                        <w:szCs w:val="18"/>
                                      </w:rPr>
                                    </w:pPr>
                                    <w:r>
                                      <w:rPr>
                                        <w:rFonts w:ascii="montserrat" w:eastAsia="Times New Roman" w:hAnsi="montserrat"/>
                                        <w:b/>
                                        <w:bCs/>
                                        <w:color w:val="595E59"/>
                                        <w:sz w:val="18"/>
                                        <w:szCs w:val="18"/>
                                      </w:rPr>
                                      <w:t>(If yes) whether such policy is published on your corporation's website? </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5000" w:type="pct"/>
                                <w:tblCellSpacing w:w="0" w:type="dxa"/>
                                <w:tblInd w:w="75" w:type="dxa"/>
                                <w:tblCellMar>
                                  <w:top w:w="80" w:type="dxa"/>
                                  <w:left w:w="80" w:type="dxa"/>
                                  <w:bottom w:w="80" w:type="dxa"/>
                                  <w:right w:w="80" w:type="dxa"/>
                                </w:tblCellMar>
                                <w:tblLook w:val="04A0" w:firstRow="1" w:lastRow="0" w:firstColumn="1" w:lastColumn="0" w:noHBand="0" w:noVBand="1"/>
                              </w:tblPr>
                              <w:tblGrid>
                                <w:gridCol w:w="166"/>
                                <w:gridCol w:w="520"/>
                                <w:gridCol w:w="5846"/>
                                <w:gridCol w:w="2268"/>
                              </w:tblGrid>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80" name="Picture 8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Yes</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w:instrText>
                                    </w:r>
                                    <w:r>
                                      <w:rPr>
                                        <w:rFonts w:ascii="montserrat" w:eastAsia="Times New Roman" w:hAnsi="montserrat"/>
                                        <w:color w:val="595E59"/>
                                        <w:sz w:val="18"/>
                                        <w:szCs w:val="18"/>
                                      </w:rPr>
                                      <w:instrText>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81" name="Picture 8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No</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834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 17.</w:t>
                                    </w:r>
                                  </w:p>
                                </w:tc>
                                <w:tc>
                                  <w:tcPr>
                                    <w:tcW w:w="0" w:type="auto"/>
                                    <w:hideMark/>
                                  </w:tcPr>
                                  <w:p w:rsidR="00000000" w:rsidRDefault="005117A9">
                                    <w:pPr>
                                      <w:spacing w:line="220" w:lineRule="atLeast"/>
                                      <w:divId w:val="2064714797"/>
                                      <w:rPr>
                                        <w:rFonts w:ascii="montserrat" w:eastAsia="Times New Roman" w:hAnsi="montserrat"/>
                                        <w:b/>
                                        <w:bCs/>
                                        <w:color w:val="595E59"/>
                                        <w:sz w:val="18"/>
                                        <w:szCs w:val="18"/>
                                      </w:rPr>
                                    </w:pPr>
                                    <w:r>
                                      <w:rPr>
                                        <w:rFonts w:ascii="montserrat" w:eastAsia="Times New Roman" w:hAnsi="montserrat"/>
                                        <w:b/>
                                        <w:bCs/>
                                        <w:color w:val="595E59"/>
                                        <w:sz w:val="18"/>
                                        <w:szCs w:val="18"/>
                                      </w:rPr>
                                      <w:t>Can you give an example of your company's sustainability initiatives towards protecting the environment and sustainability?</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p>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noProof/>
                                  <w:color w:val="595E59"/>
                                  <w:sz w:val="18"/>
                                  <w:szCs w:val="18"/>
                                </w:rPr>
                                <w:pict>
                                  <v:rect id="_x0000_i1028" alt="" style="width:257.55pt;height:.05pt;mso-width-percent:0;mso-height-percent:0;mso-width-percent:0;mso-height-percent:0" o:hralign="center" o:hrstd="t" o:hr="t" fillcolor="#a0a0a0" stroked="f"/>
                                </w:pic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lastRenderedPageBreak/>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18.</w:t>
                                    </w:r>
                                  </w:p>
                                </w:tc>
                                <w:tc>
                                  <w:tcPr>
                                    <w:tcW w:w="0" w:type="auto"/>
                                    <w:hideMark/>
                                  </w:tcPr>
                                  <w:p w:rsidR="00000000" w:rsidRDefault="005117A9">
                                    <w:pPr>
                                      <w:spacing w:line="220" w:lineRule="atLeast"/>
                                      <w:divId w:val="2123180739"/>
                                      <w:rPr>
                                        <w:rFonts w:ascii="montserrat" w:eastAsia="Times New Roman" w:hAnsi="montserrat"/>
                                        <w:b/>
                                        <w:bCs/>
                                        <w:color w:val="595E59"/>
                                        <w:sz w:val="18"/>
                                        <w:szCs w:val="18"/>
                                      </w:rPr>
                                    </w:pPr>
                                    <w:r>
                                      <w:rPr>
                                        <w:rFonts w:ascii="montserrat" w:eastAsia="Times New Roman" w:hAnsi="montserrat"/>
                                        <w:b/>
                                        <w:bCs/>
                                        <w:color w:val="595E59"/>
                                        <w:sz w:val="18"/>
                                        <w:szCs w:val="18"/>
                                      </w:rPr>
                                      <w:t>Are there corporate policy or mechanisms in place within your corporation to enforce corporate disclosure, especially for ESG issues?</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5000" w:type="pct"/>
                                <w:tblCellSpacing w:w="0" w:type="dxa"/>
                                <w:tblInd w:w="75" w:type="dxa"/>
                                <w:tblCellMar>
                                  <w:top w:w="80" w:type="dxa"/>
                                  <w:left w:w="80" w:type="dxa"/>
                                  <w:bottom w:w="80" w:type="dxa"/>
                                  <w:right w:w="80" w:type="dxa"/>
                                </w:tblCellMar>
                                <w:tblLook w:val="04A0" w:firstRow="1" w:lastRow="0" w:firstColumn="1" w:lastColumn="0" w:noHBand="0" w:noVBand="1"/>
                              </w:tblPr>
                              <w:tblGrid>
                                <w:gridCol w:w="166"/>
                                <w:gridCol w:w="520"/>
                                <w:gridCol w:w="5846"/>
                                <w:gridCol w:w="2268"/>
                              </w:tblGrid>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83" name="Picture 8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Yes</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15" w:type="dxa"/>
                                    <w:vAlign w:val="center"/>
                                    <w:hideMark/>
                                  </w:tcPr>
                                  <w:p w:rsidR="00000000" w:rsidRDefault="005117A9">
                                    <w:pPr>
                                      <w:spacing w:line="220" w:lineRule="atLeast"/>
                                      <w:rPr>
                                        <w:rFonts w:eastAsia="Times New Roman"/>
                                        <w:sz w:val="20"/>
                                        <w:szCs w:val="20"/>
                                      </w:rPr>
                                    </w:pPr>
                                  </w:p>
                                </w:tc>
                                <w:tc>
                                  <w:tcPr>
                                    <w:tcW w:w="300" w:type="dxa"/>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84" name="Picture 8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No</w:t>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tcBorders>
                          <w:bottom w:val="single" w:sz="6" w:space="0" w:color="auto"/>
                        </w:tcBorders>
                        <w:vAlign w:val="center"/>
                        <w:hideMark/>
                      </w:tcPr>
                      <w:p w:rsidR="00000000" w:rsidRDefault="005117A9">
                        <w:pPr>
                          <w:spacing w:line="220" w:lineRule="atLeast"/>
                          <w:jc w:val="right"/>
                          <w:divId w:val="1785610070"/>
                          <w:rPr>
                            <w:rFonts w:ascii="montserrat" w:eastAsia="Times New Roman" w:hAnsi="montserrat"/>
                            <w:color w:val="595E59"/>
                            <w:sz w:val="18"/>
                            <w:szCs w:val="18"/>
                          </w:rPr>
                        </w:pPr>
                        <w:r>
                          <w:rPr>
                            <w:rStyle w:val="font1"/>
                            <w:rFonts w:eastAsia="Times New Roman"/>
                          </w:rPr>
                          <w:t xml:space="preserve">Page 3 of </w:t>
                        </w:r>
                        <w:r>
                          <w:rPr>
                            <w:rStyle w:val="font1"/>
                            <w:rFonts w:eastAsia="Times New Roman"/>
                          </w:rPr>
                          <w:t>6</w:t>
                        </w:r>
                      </w:p>
                    </w:tc>
                  </w:tr>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220" w:lineRule="atLeast"/>
                                <w:jc w:val="right"/>
                                <w:rPr>
                                  <w:rFonts w:ascii="montserrat" w:eastAsia="Times New Roman" w:hAnsi="montserrat"/>
                                  <w:b/>
                                  <w:bCs/>
                                  <w:color w:val="595E59"/>
                                  <w:sz w:val="18"/>
                                  <w:szCs w:val="18"/>
                                </w:rPr>
                              </w:pPr>
                              <w:r>
                                <w:rPr>
                                  <w:rFonts w:ascii="montserrat" w:eastAsia="Times New Roman" w:hAnsi="montserrat"/>
                                  <w:b/>
                                  <w:bCs/>
                                  <w:color w:val="595E59"/>
                                  <w:sz w:val="18"/>
                                  <w:szCs w:val="18"/>
                                </w:rPr>
                                <w:t>Enhancing GCG Assessment Criteria for more Sustainable Practices</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pageBreakBefore/>
              <w:spacing w:line="220" w:lineRule="atLeast"/>
              <w:divId w:val="1264458123"/>
              <w:rPr>
                <w:rFonts w:ascii="montserrat" w:eastAsia="Times New Roman" w:hAnsi="montserrat"/>
                <w:color w:val="595E59"/>
                <w:sz w:val="18"/>
                <w:szCs w:val="18"/>
              </w:rPr>
            </w:pPr>
            <w:r>
              <w:rPr>
                <w:rFonts w:ascii="montserrat" w:eastAsia="Times New Roman" w:hAnsi="montserrat"/>
                <w:color w:val="595E59"/>
                <w:sz w:val="18"/>
                <w:szCs w:val="18"/>
              </w:rPr>
              <w:lastRenderedPageBreak/>
              <w:t> </w:t>
            </w:r>
          </w:p>
        </w:tc>
      </w:tr>
    </w:tbl>
    <w:p w:rsidR="00000000" w:rsidRDefault="005117A9">
      <w:pPr>
        <w:rPr>
          <w:rFonts w:eastAsia="Times New Roman"/>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300"/>
      </w:tblGrid>
      <w:tr w:rsidR="00000000">
        <w:trPr>
          <w:tblCellSpacing w:w="15"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210"/>
            </w:tblGrid>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480" w:lineRule="atLeast"/>
                          <w:rPr>
                            <w:rFonts w:ascii="montserrat" w:eastAsia="Times New Roman" w:hAnsi="montserrat"/>
                            <w:color w:val="595E59"/>
                            <w:sz w:val="18"/>
                            <w:szCs w:val="18"/>
                          </w:rPr>
                        </w:pPr>
                        <w:r>
                          <w:rPr>
                            <w:rFonts w:ascii="montserrat" w:eastAsia="Times New Roman" w:hAnsi="montserrat"/>
                            <w:b/>
                            <w:bCs/>
                            <w:color w:val="595E59"/>
                            <w:sz w:val="18"/>
                            <w:szCs w:val="18"/>
                          </w:rPr>
                          <w:t>APEC FotC-CLG Workplan: Mapping Corporate Governance Practices</w:t>
                        </w:r>
                      </w:p>
                    </w:tc>
                  </w:tr>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noProof/>
                            <w:color w:val="595E59"/>
                            <w:sz w:val="18"/>
                            <w:szCs w:val="18"/>
                          </w:rPr>
                          <w:pict>
                            <v:rect id="_x0000_i1027" alt="" style="width:257.55pt;height:.05pt;mso-width-percent:0;mso-height-percent:0;mso-width-percent:0;mso-height-percent:0" o:hralign="center" o:hrstd="t" o:hrnoshade="t" o:hr="t" fillcolor="black" stroked="f"/>
                          </w:pict>
                        </w: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vAlign w:val="center"/>
                        <w:hideMark/>
                      </w:tcPr>
                      <w:tbl>
                        <w:tblPr>
                          <w:tblpPr w:leftFromText="45" w:rightFromText="45" w:vertAnchor="text"/>
                          <w:tblW w:w="9000" w:type="dxa"/>
                          <w:tblCellSpacing w:w="0" w:type="dxa"/>
                          <w:tblBorders>
                            <w:top w:val="single" w:sz="12" w:space="0" w:color="898989"/>
                            <w:left w:val="single" w:sz="12" w:space="0" w:color="898989"/>
                            <w:bottom w:val="single" w:sz="12" w:space="0" w:color="898989"/>
                            <w:right w:val="single" w:sz="12" w:space="0" w:color="898989"/>
                          </w:tblBorders>
                          <w:tblCellMar>
                            <w:top w:w="225" w:type="dxa"/>
                            <w:left w:w="225" w:type="dxa"/>
                            <w:bottom w:w="225" w:type="dxa"/>
                            <w:right w:w="225" w:type="dxa"/>
                          </w:tblCellMar>
                          <w:tblLook w:val="04A0" w:firstRow="1" w:lastRow="0" w:firstColumn="1" w:lastColumn="0" w:noHBand="0" w:noVBand="1"/>
                        </w:tblPr>
                        <w:tblGrid>
                          <w:gridCol w:w="9000"/>
                        </w:tblGrid>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4996"/>
                              </w:tblGrid>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b/>
                                        <w:bCs/>
                                        <w:color w:val="595E59"/>
                                        <w:sz w:val="18"/>
                                        <w:szCs w:val="18"/>
                                      </w:rPr>
                                      <w:t>Shareholder engagement and protecting minority interest</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19.</w:t>
                                    </w:r>
                                  </w:p>
                                </w:tc>
                                <w:tc>
                                  <w:tcPr>
                                    <w:tcW w:w="0" w:type="auto"/>
                                    <w:hideMark/>
                                  </w:tcPr>
                                  <w:p w:rsidR="00000000" w:rsidRDefault="005117A9">
                                    <w:pPr>
                                      <w:spacing w:line="220" w:lineRule="atLeast"/>
                                      <w:divId w:val="1555508788"/>
                                      <w:rPr>
                                        <w:rFonts w:ascii="montserrat" w:eastAsia="Times New Roman" w:hAnsi="montserrat"/>
                                        <w:b/>
                                        <w:bCs/>
                                        <w:color w:val="595E59"/>
                                        <w:sz w:val="18"/>
                                        <w:szCs w:val="18"/>
                                      </w:rPr>
                                    </w:pPr>
                                    <w:r>
                                      <w:rPr>
                                        <w:rFonts w:ascii="montserrat" w:eastAsia="Times New Roman" w:hAnsi="montserrat"/>
                                        <w:b/>
                                        <w:bCs/>
                                        <w:color w:val="595E59"/>
                                        <w:sz w:val="18"/>
                                        <w:szCs w:val="18"/>
                                      </w:rPr>
                                      <w:t>Shareholders have voiced out sustainability as an integral part of corporate value</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86" name="Picture 8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87" name="Picture 8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88" name="Picture 8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89" name="Picture 8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90" name="Picture 9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91" name="Picture 9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w:instrText>
                                          </w:r>
                                          <w:r>
                                            <w:rPr>
                                              <w:rFonts w:ascii="montserrat" w:eastAsia="Times New Roman" w:hAnsi="montserrat"/>
                                              <w:color w:val="595E59"/>
                                              <w:sz w:val="18"/>
                                              <w:szCs w:val="18"/>
                                            </w:rPr>
                                            <w:instrText>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92" name="Picture 92"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20.</w:t>
                                    </w:r>
                                  </w:p>
                                </w:tc>
                                <w:tc>
                                  <w:tcPr>
                                    <w:tcW w:w="0" w:type="auto"/>
                                    <w:hideMark/>
                                  </w:tcPr>
                                  <w:p w:rsidR="00000000" w:rsidRDefault="005117A9">
                                    <w:pPr>
                                      <w:spacing w:line="220" w:lineRule="atLeast"/>
                                      <w:divId w:val="1969360818"/>
                                      <w:rPr>
                                        <w:rFonts w:ascii="montserrat" w:eastAsia="Times New Roman" w:hAnsi="montserrat"/>
                                        <w:b/>
                                        <w:bCs/>
                                        <w:color w:val="595E59"/>
                                        <w:sz w:val="18"/>
                                        <w:szCs w:val="18"/>
                                      </w:rPr>
                                    </w:pPr>
                                    <w:r>
                                      <w:rPr>
                                        <w:rFonts w:ascii="montserrat" w:eastAsia="Times New Roman" w:hAnsi="montserrat"/>
                                        <w:b/>
                                        <w:bCs/>
                                        <w:color w:val="595E59"/>
                                        <w:sz w:val="18"/>
                                        <w:szCs w:val="18"/>
                                      </w:rPr>
                                      <w:t>The vote right of minority shareholders are fairly treated. To support their interest, access to sufficient information is permitted as equal as the major shareholders. When they concern in corporate action failed to meet ESG principle, your corporation ha</w:t>
                                    </w:r>
                                    <w:r>
                                      <w:rPr>
                                        <w:rFonts w:ascii="montserrat" w:eastAsia="Times New Roman" w:hAnsi="montserrat"/>
                                        <w:b/>
                                        <w:bCs/>
                                        <w:color w:val="595E59"/>
                                        <w:sz w:val="18"/>
                                        <w:szCs w:val="18"/>
                                      </w:rPr>
                                      <w:t>s a mechanism to resolve the dispute between the minority and major shareholders with accountable and transparent manner.   </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93" name="Picture 9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94" name="Picture 9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95" name="Picture 9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96" name="Picture 9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97" name="Picture 9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98" name="Picture 9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99" name="Picture 99"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21.</w:t>
                                    </w:r>
                                  </w:p>
                                </w:tc>
                                <w:tc>
                                  <w:tcPr>
                                    <w:tcW w:w="0" w:type="auto"/>
                                    <w:hideMark/>
                                  </w:tcPr>
                                  <w:p w:rsidR="00000000" w:rsidRDefault="005117A9">
                                    <w:pPr>
                                      <w:spacing w:line="220" w:lineRule="atLeast"/>
                                      <w:divId w:val="1574973286"/>
                                      <w:rPr>
                                        <w:rFonts w:ascii="montserrat" w:eastAsia="Times New Roman" w:hAnsi="montserrat"/>
                                        <w:b/>
                                        <w:bCs/>
                                        <w:color w:val="595E59"/>
                                        <w:sz w:val="18"/>
                                        <w:szCs w:val="18"/>
                                      </w:rPr>
                                    </w:pPr>
                                    <w:r>
                                      <w:rPr>
                                        <w:rFonts w:ascii="montserrat" w:eastAsia="Times New Roman" w:hAnsi="montserrat"/>
                                        <w:b/>
                                        <w:bCs/>
                                        <w:color w:val="595E59"/>
                                        <w:sz w:val="18"/>
                                        <w:szCs w:val="18"/>
                                      </w:rPr>
                                      <w:t>Shareholders activists (institutional investors) believe that ignoring ESG factors is detrimental on return of investment</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00" name="Picture 10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01" name="Picture 10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02" name="Picture 10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03" name="Picture 10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04" name="Picture 10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05" name="Picture 10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lastRenderedPageBreak/>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w:instrText>
                                          </w:r>
                                          <w:r>
                                            <w:rPr>
                                              <w:rFonts w:ascii="montserrat" w:eastAsia="Times New Roman" w:hAnsi="montserrat"/>
                                              <w:color w:val="595E59"/>
                                              <w:sz w:val="18"/>
                                              <w:szCs w:val="18"/>
                                            </w:rPr>
                                            <w:instrText>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06" name="Picture 106"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lastRenderedPageBreak/>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22.</w:t>
                                    </w:r>
                                  </w:p>
                                </w:tc>
                                <w:tc>
                                  <w:tcPr>
                                    <w:tcW w:w="0" w:type="auto"/>
                                    <w:hideMark/>
                                  </w:tcPr>
                                  <w:p w:rsidR="00000000" w:rsidRDefault="005117A9">
                                    <w:pPr>
                                      <w:spacing w:line="220" w:lineRule="atLeast"/>
                                      <w:divId w:val="768618317"/>
                                      <w:rPr>
                                        <w:rFonts w:ascii="montserrat" w:eastAsia="Times New Roman" w:hAnsi="montserrat"/>
                                        <w:b/>
                                        <w:bCs/>
                                        <w:color w:val="595E59"/>
                                        <w:sz w:val="18"/>
                                        <w:szCs w:val="18"/>
                                      </w:rPr>
                                    </w:pPr>
                                    <w:r>
                                      <w:rPr>
                                        <w:rFonts w:ascii="montserrat" w:eastAsia="Times New Roman" w:hAnsi="montserrat"/>
                                        <w:b/>
                                        <w:bCs/>
                                        <w:color w:val="595E59"/>
                                        <w:sz w:val="18"/>
                                        <w:szCs w:val="18"/>
                                      </w:rPr>
                                      <w:t>Shareholders demand boards to develop sustainable business transition towards climate change, such as using eco-friendly technology, replacing carbon based energy, and employee's right protection  </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 xml:space="preserve">INCLUDEPICTURE </w:instrText>
                                    </w:r>
                                    <w:r>
                                      <w:rPr>
                                        <w:rFonts w:ascii="montserrat" w:eastAsia="Times New Roman" w:hAnsi="montserrat"/>
                                        <w:color w:val="595E59"/>
                                        <w:sz w:val="18"/>
                                        <w:szCs w:val="18"/>
                                      </w:rPr>
                                      <w:instrText xml:space="preserv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07" name="Picture 10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08" name="Picture 10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09" name="Picture 10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10" name="Picture 11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11" name="Picture 11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12" name="Picture 11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13" name="Picture 113"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23.</w:t>
                                    </w:r>
                                  </w:p>
                                </w:tc>
                                <w:tc>
                                  <w:tcPr>
                                    <w:tcW w:w="0" w:type="auto"/>
                                    <w:hideMark/>
                                  </w:tcPr>
                                  <w:p w:rsidR="00000000" w:rsidRDefault="005117A9">
                                    <w:pPr>
                                      <w:spacing w:line="220" w:lineRule="atLeast"/>
                                      <w:divId w:val="1858688546"/>
                                      <w:rPr>
                                        <w:rFonts w:ascii="montserrat" w:eastAsia="Times New Roman" w:hAnsi="montserrat"/>
                                        <w:b/>
                                        <w:bCs/>
                                        <w:color w:val="595E59"/>
                                        <w:sz w:val="18"/>
                                        <w:szCs w:val="18"/>
                                      </w:rPr>
                                    </w:pPr>
                                    <w:r>
                                      <w:rPr>
                                        <w:rFonts w:ascii="montserrat" w:eastAsia="Times New Roman" w:hAnsi="montserrat"/>
                                        <w:b/>
                                        <w:bCs/>
                                        <w:color w:val="595E59"/>
                                        <w:sz w:val="18"/>
                                        <w:szCs w:val="18"/>
                                      </w:rPr>
                                      <w:t>Your corporate shareholders has proposed collaborative action in performing ESG strategy to enhance corporate value</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14" name="Picture 11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15" name="Picture 11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16" name="Picture 11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17" name="Picture 11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18" name="Picture 11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19" name="Picture 11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20" name="Picture 120"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tcBorders>
                          <w:bottom w:val="single" w:sz="6" w:space="0" w:color="auto"/>
                        </w:tcBorders>
                        <w:vAlign w:val="center"/>
                        <w:hideMark/>
                      </w:tcPr>
                      <w:p w:rsidR="00000000" w:rsidRDefault="005117A9">
                        <w:pPr>
                          <w:spacing w:line="220" w:lineRule="atLeast"/>
                          <w:jc w:val="right"/>
                          <w:divId w:val="549341648"/>
                          <w:rPr>
                            <w:rFonts w:ascii="montserrat" w:eastAsia="Times New Roman" w:hAnsi="montserrat"/>
                            <w:color w:val="595E59"/>
                            <w:sz w:val="18"/>
                            <w:szCs w:val="18"/>
                          </w:rPr>
                        </w:pPr>
                        <w:r>
                          <w:rPr>
                            <w:rStyle w:val="font1"/>
                            <w:rFonts w:eastAsia="Times New Roman"/>
                          </w:rPr>
                          <w:t xml:space="preserve">Page 4 of </w:t>
                        </w:r>
                        <w:r>
                          <w:rPr>
                            <w:rStyle w:val="font1"/>
                            <w:rFonts w:eastAsia="Times New Roman"/>
                          </w:rPr>
                          <w:t>6</w:t>
                        </w:r>
                      </w:p>
                    </w:tc>
                  </w:tr>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220" w:lineRule="atLeast"/>
                                <w:jc w:val="right"/>
                                <w:rPr>
                                  <w:rFonts w:ascii="montserrat" w:eastAsia="Times New Roman" w:hAnsi="montserrat"/>
                                  <w:b/>
                                  <w:bCs/>
                                  <w:color w:val="595E59"/>
                                  <w:sz w:val="18"/>
                                  <w:szCs w:val="18"/>
                                </w:rPr>
                              </w:pPr>
                              <w:r>
                                <w:rPr>
                                  <w:rFonts w:ascii="montserrat" w:eastAsia="Times New Roman" w:hAnsi="montserrat"/>
                                  <w:b/>
                                  <w:bCs/>
                                  <w:color w:val="595E59"/>
                                  <w:sz w:val="18"/>
                                  <w:szCs w:val="18"/>
                                </w:rPr>
                                <w:t>Enhancing GCG </w:t>
                              </w:r>
                              <w:r>
                                <w:rPr>
                                  <w:rFonts w:ascii="montserrat" w:eastAsia="Times New Roman" w:hAnsi="montserrat"/>
                                  <w:b/>
                                  <w:bCs/>
                                  <w:color w:val="595E59"/>
                                  <w:sz w:val="18"/>
                                  <w:szCs w:val="18"/>
                                </w:rPr>
                                <w:t>Assessment Criteria for more Sustainable Practices</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pageBreakBefore/>
              <w:spacing w:line="220" w:lineRule="atLeast"/>
              <w:divId w:val="1040670817"/>
              <w:rPr>
                <w:rFonts w:ascii="montserrat" w:eastAsia="Times New Roman" w:hAnsi="montserrat"/>
                <w:color w:val="595E59"/>
                <w:sz w:val="18"/>
                <w:szCs w:val="18"/>
              </w:rPr>
            </w:pPr>
            <w:r>
              <w:rPr>
                <w:rFonts w:ascii="montserrat" w:eastAsia="Times New Roman" w:hAnsi="montserrat"/>
                <w:color w:val="595E59"/>
                <w:sz w:val="18"/>
                <w:szCs w:val="18"/>
              </w:rPr>
              <w:lastRenderedPageBreak/>
              <w:t> </w:t>
            </w:r>
          </w:p>
        </w:tc>
      </w:tr>
    </w:tbl>
    <w:p w:rsidR="00000000" w:rsidRDefault="005117A9">
      <w:pPr>
        <w:rPr>
          <w:rFonts w:eastAsia="Times New Roman"/>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300"/>
      </w:tblGrid>
      <w:tr w:rsidR="00000000">
        <w:trPr>
          <w:tblCellSpacing w:w="15"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210"/>
            </w:tblGrid>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480" w:lineRule="atLeast"/>
                          <w:rPr>
                            <w:rFonts w:ascii="montserrat" w:eastAsia="Times New Roman" w:hAnsi="montserrat"/>
                            <w:color w:val="595E59"/>
                            <w:sz w:val="18"/>
                            <w:szCs w:val="18"/>
                          </w:rPr>
                        </w:pPr>
                        <w:r>
                          <w:rPr>
                            <w:rFonts w:ascii="montserrat" w:eastAsia="Times New Roman" w:hAnsi="montserrat"/>
                            <w:b/>
                            <w:bCs/>
                            <w:color w:val="595E59"/>
                            <w:sz w:val="18"/>
                            <w:szCs w:val="18"/>
                          </w:rPr>
                          <w:t>APEC FotC-CLG Workplan: Mapping Corporate Governance Practices</w:t>
                        </w:r>
                      </w:p>
                    </w:tc>
                  </w:tr>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noProof/>
                            <w:color w:val="595E59"/>
                            <w:sz w:val="18"/>
                            <w:szCs w:val="18"/>
                          </w:rPr>
                          <w:pict>
                            <v:rect id="_x0000_i1026" alt="" style="width:257.55pt;height:.05pt;mso-width-percent:0;mso-height-percent:0;mso-width-percent:0;mso-height-percent:0" o:hralign="center" o:hrstd="t" o:hrnoshade="t" o:hr="t" fillcolor="black" stroked="f"/>
                          </w:pict>
                        </w: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vAlign w:val="center"/>
                        <w:hideMark/>
                      </w:tcPr>
                      <w:tbl>
                        <w:tblPr>
                          <w:tblpPr w:leftFromText="45" w:rightFromText="45" w:vertAnchor="text"/>
                          <w:tblW w:w="9000" w:type="dxa"/>
                          <w:tblCellSpacing w:w="0" w:type="dxa"/>
                          <w:tblBorders>
                            <w:top w:val="single" w:sz="12" w:space="0" w:color="898989"/>
                            <w:left w:val="single" w:sz="12" w:space="0" w:color="898989"/>
                            <w:bottom w:val="single" w:sz="12" w:space="0" w:color="898989"/>
                            <w:right w:val="single" w:sz="12" w:space="0" w:color="898989"/>
                          </w:tblBorders>
                          <w:tblCellMar>
                            <w:top w:w="225" w:type="dxa"/>
                            <w:left w:w="225" w:type="dxa"/>
                            <w:bottom w:w="225" w:type="dxa"/>
                            <w:right w:w="225" w:type="dxa"/>
                          </w:tblCellMar>
                          <w:tblLook w:val="04A0" w:firstRow="1" w:lastRow="0" w:firstColumn="1" w:lastColumn="0" w:noHBand="0" w:noVBand="1"/>
                        </w:tblPr>
                        <w:tblGrid>
                          <w:gridCol w:w="9000"/>
                        </w:tblGrid>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743"/>
                              </w:tblGrid>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b/>
                                        <w:bCs/>
                                        <w:color w:val="595E59"/>
                                        <w:sz w:val="18"/>
                                        <w:szCs w:val="18"/>
                                      </w:rPr>
                                      <w:t>Board Practices in corporate sustainability</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24.</w:t>
                                    </w:r>
                                  </w:p>
                                </w:tc>
                                <w:tc>
                                  <w:tcPr>
                                    <w:tcW w:w="0" w:type="auto"/>
                                    <w:hideMark/>
                                  </w:tcPr>
                                  <w:p w:rsidR="00000000" w:rsidRDefault="005117A9">
                                    <w:pPr>
                                      <w:spacing w:line="220" w:lineRule="atLeast"/>
                                      <w:divId w:val="552276682"/>
                                      <w:rPr>
                                        <w:rFonts w:ascii="montserrat" w:eastAsia="Times New Roman" w:hAnsi="montserrat"/>
                                        <w:b/>
                                        <w:bCs/>
                                        <w:color w:val="595E59"/>
                                        <w:sz w:val="18"/>
                                        <w:szCs w:val="18"/>
                                      </w:rPr>
                                    </w:pPr>
                                    <w:r>
                                      <w:rPr>
                                        <w:rFonts w:ascii="montserrat" w:eastAsia="Times New Roman" w:hAnsi="montserrat"/>
                                        <w:b/>
                                        <w:bCs/>
                                        <w:color w:val="595E59"/>
                                        <w:sz w:val="18"/>
                                        <w:szCs w:val="18"/>
                                      </w:rPr>
                                      <w:t>Sustainability is included in the Board oversight agenda of your corporation</w:t>
                                    </w:r>
                                    <w:r>
                                      <w:rPr>
                                        <w:rStyle w:val="font1"/>
                                        <w:rFonts w:eastAsia="Times New Roman"/>
                                        <w:b/>
                                        <w:bCs/>
                                      </w:rPr>
                                      <w:t xml:space="preserve"> </w:t>
                                    </w:r>
                                    <w:r>
                                      <w:rPr>
                                        <w:rStyle w:val="font1"/>
                                        <w:rFonts w:eastAsia="Times New Roman"/>
                                        <w:b/>
                                        <w:bCs/>
                                      </w:rPr>
                                      <w:t xml:space="preserve">(Select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22" name="Picture 12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23" name="Picture 12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24" name="Picture 12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25" name="Picture 12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26" name="Picture 12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27" name="Picture 12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28" name="Picture 128"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25.</w:t>
                                    </w:r>
                                  </w:p>
                                </w:tc>
                                <w:tc>
                                  <w:tcPr>
                                    <w:tcW w:w="0" w:type="auto"/>
                                    <w:hideMark/>
                                  </w:tcPr>
                                  <w:p w:rsidR="00000000" w:rsidRDefault="005117A9">
                                    <w:pPr>
                                      <w:spacing w:line="220" w:lineRule="atLeast"/>
                                      <w:divId w:val="2109808739"/>
                                      <w:rPr>
                                        <w:rFonts w:ascii="montserrat" w:eastAsia="Times New Roman" w:hAnsi="montserrat"/>
                                        <w:b/>
                                        <w:bCs/>
                                        <w:color w:val="595E59"/>
                                        <w:sz w:val="18"/>
                                        <w:szCs w:val="18"/>
                                      </w:rPr>
                                    </w:pPr>
                                    <w:r>
                                      <w:rPr>
                                        <w:rFonts w:ascii="montserrat" w:eastAsia="Times New Roman" w:hAnsi="montserrat"/>
                                        <w:b/>
                                        <w:bCs/>
                                        <w:color w:val="595E59"/>
                                        <w:sz w:val="18"/>
                                        <w:szCs w:val="18"/>
                                      </w:rPr>
                                      <w:t>Reporting related to sustainability is an important concern for the Board of your corporation</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29" name="Picture 12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w:instrText>
                                    </w:r>
                                    <w:r>
                                      <w:rPr>
                                        <w:rFonts w:ascii="montserrat" w:eastAsia="Times New Roman" w:hAnsi="montserrat"/>
                                        <w:color w:val="595E59"/>
                                        <w:sz w:val="18"/>
                                        <w:szCs w:val="18"/>
                                      </w:rPr>
                                      <w:instrText>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30" name="Picture 13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31" name="Picture 13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w:instrText>
                                    </w:r>
                                    <w:r>
                                      <w:rPr>
                                        <w:rFonts w:ascii="montserrat" w:eastAsia="Times New Roman" w:hAnsi="montserrat"/>
                                        <w:color w:val="595E59"/>
                                        <w:sz w:val="18"/>
                                        <w:szCs w:val="18"/>
                                      </w:rPr>
                                      <w:instrText>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32" name="Picture 13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33" name="Picture 13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34" name="Picture 13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35" name="Picture 135"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t> </w:t>
                  </w: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26.</w:t>
                                    </w:r>
                                  </w:p>
                                </w:tc>
                                <w:tc>
                                  <w:tcPr>
                                    <w:tcW w:w="0" w:type="auto"/>
                                    <w:hideMark/>
                                  </w:tcPr>
                                  <w:p w:rsidR="00000000" w:rsidRDefault="005117A9">
                                    <w:pPr>
                                      <w:spacing w:line="220" w:lineRule="atLeast"/>
                                      <w:divId w:val="2014793619"/>
                                      <w:rPr>
                                        <w:rFonts w:ascii="montserrat" w:eastAsia="Times New Roman" w:hAnsi="montserrat"/>
                                        <w:b/>
                                        <w:bCs/>
                                        <w:color w:val="595E59"/>
                                        <w:sz w:val="18"/>
                                        <w:szCs w:val="18"/>
                                      </w:rPr>
                                    </w:pPr>
                                    <w:r>
                                      <w:rPr>
                                        <w:rFonts w:ascii="montserrat" w:eastAsia="Times New Roman" w:hAnsi="montserrat"/>
                                        <w:b/>
                                        <w:bCs/>
                                        <w:color w:val="595E59"/>
                                        <w:sz w:val="18"/>
                                        <w:szCs w:val="18"/>
                                      </w:rPr>
                                      <w:t>The Board of your corporation ensures that effective means for monitoring environmental, social and governance risks are in place</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36" name="Picture 13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w:instrText>
                                    </w:r>
                                    <w:r>
                                      <w:rPr>
                                        <w:rFonts w:ascii="montserrat" w:eastAsia="Times New Roman" w:hAnsi="montserrat"/>
                                        <w:color w:val="595E59"/>
                                        <w:sz w:val="18"/>
                                        <w:szCs w:val="18"/>
                                      </w:rPr>
                                      <w:instrText>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37" name="Picture 13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38" name="Picture 13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w:instrText>
                                    </w:r>
                                    <w:r>
                                      <w:rPr>
                                        <w:rFonts w:ascii="montserrat" w:eastAsia="Times New Roman" w:hAnsi="montserrat"/>
                                        <w:color w:val="595E59"/>
                                        <w:sz w:val="18"/>
                                        <w:szCs w:val="18"/>
                                      </w:rPr>
                                      <w:instrText>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39" name="Picture 13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40" name="Picture 14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41" name="Picture 14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42" name="Picture 142"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tcBorders>
                          <w:bottom w:val="single" w:sz="6" w:space="0" w:color="auto"/>
                        </w:tcBorders>
                        <w:vAlign w:val="center"/>
                        <w:hideMark/>
                      </w:tcPr>
                      <w:p w:rsidR="00000000" w:rsidRDefault="005117A9">
                        <w:pPr>
                          <w:spacing w:line="220" w:lineRule="atLeast"/>
                          <w:jc w:val="right"/>
                          <w:divId w:val="874464607"/>
                          <w:rPr>
                            <w:rFonts w:ascii="montserrat" w:eastAsia="Times New Roman" w:hAnsi="montserrat"/>
                            <w:color w:val="595E59"/>
                            <w:sz w:val="18"/>
                            <w:szCs w:val="18"/>
                          </w:rPr>
                        </w:pPr>
                        <w:r>
                          <w:rPr>
                            <w:rStyle w:val="font1"/>
                            <w:rFonts w:eastAsia="Times New Roman"/>
                          </w:rPr>
                          <w:t xml:space="preserve">Page 5 of </w:t>
                        </w:r>
                        <w:r>
                          <w:rPr>
                            <w:rStyle w:val="font1"/>
                            <w:rFonts w:eastAsia="Times New Roman"/>
                          </w:rPr>
                          <w:t>6</w:t>
                        </w:r>
                      </w:p>
                    </w:tc>
                  </w:tr>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220" w:lineRule="atLeast"/>
                                <w:jc w:val="right"/>
                                <w:rPr>
                                  <w:rFonts w:ascii="montserrat" w:eastAsia="Times New Roman" w:hAnsi="montserrat"/>
                                  <w:b/>
                                  <w:bCs/>
                                  <w:color w:val="595E59"/>
                                  <w:sz w:val="18"/>
                                  <w:szCs w:val="18"/>
                                </w:rPr>
                              </w:pPr>
                              <w:r>
                                <w:rPr>
                                  <w:rFonts w:ascii="montserrat" w:eastAsia="Times New Roman" w:hAnsi="montserrat"/>
                                  <w:b/>
                                  <w:bCs/>
                                  <w:color w:val="595E59"/>
                                  <w:sz w:val="18"/>
                                  <w:szCs w:val="18"/>
                                </w:rPr>
                                <w:lastRenderedPageBreak/>
                                <w:t>Enhancing GCG Assessment Criteria for more Sustainable Practices</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p w:rsidR="00000000" w:rsidRDefault="005117A9">
            <w:pPr>
              <w:pageBreakBefore/>
              <w:spacing w:line="220" w:lineRule="atLeast"/>
              <w:divId w:val="1510371148"/>
              <w:rPr>
                <w:rFonts w:ascii="montserrat" w:eastAsia="Times New Roman" w:hAnsi="montserrat"/>
                <w:color w:val="595E59"/>
                <w:sz w:val="18"/>
                <w:szCs w:val="18"/>
              </w:rPr>
            </w:pPr>
            <w:r>
              <w:rPr>
                <w:rFonts w:ascii="montserrat" w:eastAsia="Times New Roman" w:hAnsi="montserrat"/>
                <w:color w:val="595E59"/>
                <w:sz w:val="18"/>
                <w:szCs w:val="18"/>
              </w:rPr>
              <w:lastRenderedPageBreak/>
              <w:t> </w:t>
            </w:r>
          </w:p>
        </w:tc>
      </w:tr>
    </w:tbl>
    <w:p w:rsidR="00000000" w:rsidRDefault="005117A9">
      <w:pPr>
        <w:rPr>
          <w:rFonts w:eastAsia="Times New Roman"/>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300"/>
      </w:tblGrid>
      <w:tr w:rsidR="00000000">
        <w:trPr>
          <w:tblCellSpacing w:w="15"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210"/>
            </w:tblGrid>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480" w:lineRule="atLeast"/>
                          <w:rPr>
                            <w:rFonts w:ascii="montserrat" w:eastAsia="Times New Roman" w:hAnsi="montserrat"/>
                            <w:color w:val="595E59"/>
                            <w:sz w:val="18"/>
                            <w:szCs w:val="18"/>
                          </w:rPr>
                        </w:pPr>
                        <w:bookmarkStart w:id="0" w:name="_GoBack"/>
                        <w:r>
                          <w:rPr>
                            <w:rFonts w:ascii="montserrat" w:eastAsia="Times New Roman" w:hAnsi="montserrat"/>
                            <w:b/>
                            <w:bCs/>
                            <w:color w:val="595E59"/>
                            <w:sz w:val="18"/>
                            <w:szCs w:val="18"/>
                          </w:rPr>
                          <w:t>APEC FotC-CLG Workplan: Mapping Corporate Governance Practices</w:t>
                        </w:r>
                      </w:p>
                    </w:tc>
                  </w:tr>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noProof/>
                            <w:color w:val="595E59"/>
                            <w:sz w:val="18"/>
                            <w:szCs w:val="18"/>
                          </w:rPr>
                          <w:pict>
                            <v:rect id="_x0000_i1025" alt="" style="width:257.55pt;height:.05pt;mso-width-percent:0;mso-height-percent:0;mso-width-percent:0;mso-height-percent:0" o:hralign="center" o:hrstd="t" o:hrnoshade="t" o:hr="t" fillcolor="black" stroked="f"/>
                          </w:pict>
                        </w: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vAlign w:val="center"/>
                        <w:hideMark/>
                      </w:tcPr>
                      <w:tbl>
                        <w:tblPr>
                          <w:tblpPr w:leftFromText="45" w:rightFromText="45" w:vertAnchor="text"/>
                          <w:tblW w:w="9000" w:type="dxa"/>
                          <w:tblCellSpacing w:w="0" w:type="dxa"/>
                          <w:tblBorders>
                            <w:top w:val="single" w:sz="12" w:space="0" w:color="898989"/>
                            <w:left w:val="single" w:sz="12" w:space="0" w:color="898989"/>
                            <w:bottom w:val="single" w:sz="12" w:space="0" w:color="898989"/>
                            <w:right w:val="single" w:sz="12" w:space="0" w:color="898989"/>
                          </w:tblBorders>
                          <w:tblCellMar>
                            <w:top w:w="225" w:type="dxa"/>
                            <w:left w:w="225" w:type="dxa"/>
                            <w:bottom w:w="225" w:type="dxa"/>
                            <w:right w:w="225" w:type="dxa"/>
                          </w:tblCellMar>
                          <w:tblLook w:val="04A0" w:firstRow="1" w:lastRow="0" w:firstColumn="1" w:lastColumn="0" w:noHBand="0" w:noVBand="1"/>
                        </w:tblPr>
                        <w:tblGrid>
                          <w:gridCol w:w="9000"/>
                        </w:tblGrid>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5351"/>
                              </w:tblGrid>
                              <w:tr w:rsidR="00000000">
                                <w:trPr>
                                  <w:tblCellSpacing w:w="0" w:type="dxa"/>
                                </w:trPr>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b/>
                                        <w:bCs/>
                                        <w:color w:val="595E59"/>
                                        <w:sz w:val="18"/>
                                        <w:szCs w:val="18"/>
                                      </w:rPr>
                                      <w:t>Annual General Meeting (AGM) and company disclosure policy</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27.</w:t>
                                    </w:r>
                                  </w:p>
                                </w:tc>
                                <w:tc>
                                  <w:tcPr>
                                    <w:tcW w:w="0" w:type="auto"/>
                                    <w:hideMark/>
                                  </w:tcPr>
                                  <w:p w:rsidR="00000000" w:rsidRDefault="005117A9">
                                    <w:pPr>
                                      <w:spacing w:line="220" w:lineRule="atLeast"/>
                                      <w:divId w:val="1491094251"/>
                                      <w:rPr>
                                        <w:rFonts w:ascii="montserrat" w:eastAsia="Times New Roman" w:hAnsi="montserrat"/>
                                        <w:b/>
                                        <w:bCs/>
                                        <w:color w:val="595E59"/>
                                        <w:sz w:val="18"/>
                                        <w:szCs w:val="18"/>
                                      </w:rPr>
                                    </w:pPr>
                                    <w:r>
                                      <w:rPr>
                                        <w:rFonts w:ascii="montserrat" w:eastAsia="Times New Roman" w:hAnsi="montserrat"/>
                                        <w:b/>
                                        <w:bCs/>
                                        <w:color w:val="595E59"/>
                                        <w:sz w:val="18"/>
                                        <w:szCs w:val="18"/>
                                      </w:rPr>
                                      <w:t>The Annual General Meeting of your corporation has facilitated stakeholder participation to raise their voice about corporate's ESG policy</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w:instrText>
                                    </w:r>
                                    <w:r>
                                      <w:rPr>
                                        <w:rFonts w:ascii="montserrat" w:eastAsia="Times New Roman" w:hAnsi="montserrat"/>
                                        <w:color w:val="595E59"/>
                                        <w:sz w:val="18"/>
                                        <w:szCs w:val="18"/>
                                      </w:rPr>
                                      <w:instrText>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44" name="Picture 14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45" name="Picture 14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46" name="Picture 14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47" name="Picture 14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48" name="Picture 14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49" name="Picture 14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50" name="Picture 150"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28.</w:t>
                                    </w:r>
                                  </w:p>
                                </w:tc>
                                <w:tc>
                                  <w:tcPr>
                                    <w:tcW w:w="0" w:type="auto"/>
                                    <w:hideMark/>
                                  </w:tcPr>
                                  <w:p w:rsidR="00000000" w:rsidRDefault="005117A9">
                                    <w:pPr>
                                      <w:spacing w:line="220" w:lineRule="atLeast"/>
                                      <w:divId w:val="1368484915"/>
                                      <w:rPr>
                                        <w:rFonts w:ascii="montserrat" w:eastAsia="Times New Roman" w:hAnsi="montserrat"/>
                                        <w:b/>
                                        <w:bCs/>
                                        <w:color w:val="595E59"/>
                                        <w:sz w:val="18"/>
                                        <w:szCs w:val="18"/>
                                      </w:rPr>
                                    </w:pPr>
                                    <w:r>
                                      <w:rPr>
                                        <w:rFonts w:ascii="montserrat" w:eastAsia="Times New Roman" w:hAnsi="montserrat"/>
                                        <w:b/>
                                        <w:bCs/>
                                        <w:color w:val="595E59"/>
                                        <w:sz w:val="18"/>
                                        <w:szCs w:val="18"/>
                                      </w:rPr>
                                      <w:t>Due to the pandemic, the Annual General Meeting (AGM) could not gather all shareholder, boards, and top management in a physical venue. It affected decision making process for urge matters. On the one hand, safety and health was at risk when COVID19 spread</w:t>
                                    </w:r>
                                    <w:r>
                                      <w:rPr>
                                        <w:rFonts w:ascii="montserrat" w:eastAsia="Times New Roman" w:hAnsi="montserrat"/>
                                        <w:b/>
                                        <w:bCs/>
                                        <w:color w:val="595E59"/>
                                        <w:sz w:val="18"/>
                                        <w:szCs w:val="18"/>
                                      </w:rPr>
                                      <w:t>ing rapidly. On the other hand, corporation faced strategic risks from employees, market, investors, and society. Hence, your corporation shifted AGM through digital venue and adequately facilitated vote, especially for minority shareholder</w:t>
                                    </w:r>
                                    <w:r>
                                      <w:rPr>
                                        <w:rStyle w:val="font1"/>
                                        <w:rFonts w:eastAsia="Times New Roman"/>
                                        <w:b/>
                                        <w:bCs/>
                                      </w:rPr>
                                      <w:t xml:space="preserve"> (Select one opt</w:t>
                                    </w:r>
                                    <w:r>
                                      <w:rPr>
                                        <w:rStyle w:val="font1"/>
                                        <w:rFonts w:eastAsia="Times New Roman"/>
                                        <w:b/>
                                        <w:bCs/>
                                      </w:rPr>
                                      <w:t xml:space="preserve">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51" name="Picture 15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52" name="Picture 15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53" name="Picture 15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54" name="Picture 154"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55" name="Picture 15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56" name="Picture 15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w:instrText>
                                          </w:r>
                                          <w:r>
                                            <w:rPr>
                                              <w:rFonts w:ascii="montserrat" w:eastAsia="Times New Roman" w:hAnsi="montserrat"/>
                                              <w:color w:val="595E59"/>
                                              <w:sz w:val="18"/>
                                              <w:szCs w:val="18"/>
                                            </w:rPr>
                                            <w:instrText>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57" name="Picture 157"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29.</w:t>
                                    </w:r>
                                  </w:p>
                                </w:tc>
                                <w:tc>
                                  <w:tcPr>
                                    <w:tcW w:w="0" w:type="auto"/>
                                    <w:hideMark/>
                                  </w:tcPr>
                                  <w:p w:rsidR="00000000" w:rsidRDefault="005117A9">
                                    <w:pPr>
                                      <w:spacing w:line="220" w:lineRule="atLeast"/>
                                      <w:divId w:val="1947082908"/>
                                      <w:rPr>
                                        <w:rFonts w:ascii="montserrat" w:eastAsia="Times New Roman" w:hAnsi="montserrat"/>
                                        <w:b/>
                                        <w:bCs/>
                                        <w:color w:val="595E59"/>
                                        <w:sz w:val="18"/>
                                        <w:szCs w:val="18"/>
                                      </w:rPr>
                                    </w:pPr>
                                    <w:r>
                                      <w:rPr>
                                        <w:rFonts w:ascii="montserrat" w:eastAsia="Times New Roman" w:hAnsi="montserrat"/>
                                        <w:b/>
                                        <w:bCs/>
                                        <w:color w:val="595E59"/>
                                        <w:sz w:val="18"/>
                                        <w:szCs w:val="18"/>
                                      </w:rPr>
                                      <w:t>The integrated annual report of your corporation includes all elements in ESG framework, consisted of environmental, social and governance</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w:instrText>
                                    </w:r>
                                    <w:r>
                                      <w:rPr>
                                        <w:rFonts w:ascii="montserrat" w:eastAsia="Times New Roman" w:hAnsi="montserrat"/>
                                        <w:color w:val="595E59"/>
                                        <w:sz w:val="18"/>
                                        <w:szCs w:val="18"/>
                                      </w:rPr>
                                      <w:instrText>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58" name="Picture 15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59" name="Picture 15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60" name="Picture 16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w:instrText>
                                    </w:r>
                                    <w:r>
                                      <w:rPr>
                                        <w:rFonts w:ascii="montserrat" w:eastAsia="Times New Roman" w:hAnsi="montserrat"/>
                                        <w:color w:val="595E59"/>
                                        <w:sz w:val="18"/>
                                        <w:szCs w:val="18"/>
                                      </w:rPr>
                                      <w:instrText>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61" name="Picture 161"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62" name="Picture 162"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63" name="Picture 163"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64" name="Picture 164"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000000">
                    <w:trPr>
                      <w:tblCellSpacing w:w="15" w:type="dxa"/>
                    </w:trPr>
                    <w:tc>
                      <w:tcPr>
                        <w:tcW w:w="0" w:type="auto"/>
                        <w:vAlign w:val="center"/>
                        <w:hideMark/>
                      </w:tcPr>
                      <w:tbl>
                        <w:tblPr>
                          <w:tblpPr w:leftFromText="45" w:rightFromText="45" w:vertAnchor="text"/>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17"/>
                                <w:gridCol w:w="381"/>
                                <w:gridCol w:w="8202"/>
                              </w:tblGrid>
                              <w:tr w:rsidR="00000000">
                                <w:trPr>
                                  <w:tblCellSpacing w:w="15" w:type="dxa"/>
                                </w:trPr>
                                <w:tc>
                                  <w:tcPr>
                                    <w:tcW w:w="50" w:type="pct"/>
                                    <w:hideMark/>
                                  </w:tcPr>
                                  <w:p w:rsidR="00000000" w:rsidRDefault="005117A9">
                                    <w:pPr>
                                      <w:spacing w:line="220" w:lineRule="atLeast"/>
                                      <w:rPr>
                                        <w:rFonts w:ascii="montserrat" w:eastAsia="Times New Roman" w:hAnsi="montserrat"/>
                                        <w:color w:val="595E59"/>
                                        <w:sz w:val="18"/>
                                        <w:szCs w:val="18"/>
                                      </w:rPr>
                                    </w:pPr>
                                    <w:r>
                                      <w:rPr>
                                        <w:rStyle w:val="Strong"/>
                                        <w:rFonts w:ascii="montserrat" w:eastAsia="Times New Roman" w:hAnsi="montserrat"/>
                                        <w:color w:val="595E59"/>
                                        <w:sz w:val="18"/>
                                        <w:szCs w:val="18"/>
                                      </w:rPr>
                                      <w:lastRenderedPageBreak/>
                                      <w:t>*</w:t>
                                    </w:r>
                                  </w:p>
                                </w:tc>
                                <w:tc>
                                  <w:tcPr>
                                    <w:tcW w:w="50" w:type="pct"/>
                                    <w:hideMark/>
                                  </w:tcPr>
                                  <w:p w:rsidR="00000000" w:rsidRDefault="005117A9">
                                    <w:pPr>
                                      <w:spacing w:line="220" w:lineRule="atLeast"/>
                                      <w:rPr>
                                        <w:rFonts w:ascii="montserrat" w:eastAsia="Times New Roman" w:hAnsi="montserrat"/>
                                        <w:color w:val="595E59"/>
                                        <w:sz w:val="18"/>
                                        <w:szCs w:val="18"/>
                                      </w:rPr>
                                    </w:pPr>
                                    <w:r>
                                      <w:rPr>
                                        <w:rStyle w:val="font1"/>
                                        <w:rFonts w:eastAsia="Times New Roman"/>
                                        <w:b/>
                                        <w:bCs/>
                                      </w:rPr>
                                      <w:t>30.</w:t>
                                    </w:r>
                                  </w:p>
                                </w:tc>
                                <w:tc>
                                  <w:tcPr>
                                    <w:tcW w:w="0" w:type="auto"/>
                                    <w:hideMark/>
                                  </w:tcPr>
                                  <w:p w:rsidR="00000000" w:rsidRDefault="005117A9">
                                    <w:pPr>
                                      <w:spacing w:line="220" w:lineRule="atLeast"/>
                                      <w:divId w:val="61099360"/>
                                      <w:rPr>
                                        <w:rFonts w:ascii="montserrat" w:eastAsia="Times New Roman" w:hAnsi="montserrat"/>
                                        <w:b/>
                                        <w:bCs/>
                                        <w:color w:val="595E59"/>
                                        <w:sz w:val="18"/>
                                        <w:szCs w:val="18"/>
                                      </w:rPr>
                                    </w:pPr>
                                    <w:r>
                                      <w:rPr>
                                        <w:rFonts w:ascii="montserrat" w:eastAsia="Times New Roman" w:hAnsi="montserrat"/>
                                        <w:b/>
                                        <w:bCs/>
                                        <w:color w:val="595E59"/>
                                        <w:sz w:val="18"/>
                                        <w:szCs w:val="18"/>
                                      </w:rPr>
                                      <w:t>Your corporation has evaluated the effectiveness of the enterprise risk management during the Covid-19 pandemic</w:t>
                                    </w:r>
                                    <w:r>
                                      <w:rPr>
                                        <w:rStyle w:val="font1"/>
                                        <w:rFonts w:eastAsia="Times New Roman"/>
                                        <w:b/>
                                        <w:bCs/>
                                      </w:rPr>
                                      <w:t xml:space="preserve"> (Select one option) </w:t>
                                    </w:r>
                                  </w:p>
                                </w:tc>
                              </w:tr>
                            </w:tbl>
                            <w:p w:rsidR="00000000" w:rsidRDefault="005117A9">
                              <w:pPr>
                                <w:spacing w:line="220" w:lineRule="atLeast"/>
                                <w:rPr>
                                  <w:rFonts w:ascii="montserrat" w:eastAsia="Times New Roman" w:hAnsi="montserrat"/>
                                  <w:color w:val="595E59"/>
                                  <w:sz w:val="18"/>
                                  <w:szCs w:val="18"/>
                                </w:rPr>
                              </w:pPr>
                            </w:p>
                          </w:tc>
                        </w:tr>
                        <w:tr w:rsidR="00000000">
                          <w:trPr>
                            <w:tblCellSpacing w:w="0" w:type="dxa"/>
                          </w:trPr>
                          <w:tc>
                            <w:tcPr>
                              <w:tcW w:w="0" w:type="auto"/>
                              <w:vAlign w:val="center"/>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200"/>
                                <w:gridCol w:w="1200"/>
                                <w:gridCol w:w="1200"/>
                                <w:gridCol w:w="1200"/>
                                <w:gridCol w:w="1200"/>
                                <w:gridCol w:w="1200"/>
                              </w:tblGrid>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1</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2</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3</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4</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5</w:t>
                                    </w:r>
                                  </w:p>
                                </w:tc>
                                <w:tc>
                                  <w:tcPr>
                                    <w:tcW w:w="1200" w:type="dxa"/>
                                    <w:vAlign w:val="bottom"/>
                                    <w:hideMark/>
                                  </w:tcPr>
                                  <w:p w:rsidR="00000000" w:rsidRDefault="005117A9">
                                    <w:pPr>
                                      <w:spacing w:line="220" w:lineRule="atLeast"/>
                                      <w:jc w:val="center"/>
                                      <w:rPr>
                                        <w:rFonts w:ascii="montserrat" w:eastAsia="Times New Roman" w:hAnsi="montserrat"/>
                                        <w:color w:val="595E59"/>
                                        <w:sz w:val="17"/>
                                        <w:szCs w:val="17"/>
                                      </w:rPr>
                                    </w:pPr>
                                    <w:r>
                                      <w:rPr>
                                        <w:rFonts w:ascii="montserrat" w:eastAsia="Times New Roman" w:hAnsi="montserrat"/>
                                        <w:color w:val="595E59"/>
                                        <w:sz w:val="17"/>
                                        <w:szCs w:val="17"/>
                                      </w:rPr>
                                      <w:t>6</w:t>
                                    </w:r>
                                  </w:p>
                                </w:tc>
                              </w:tr>
                              <w:tr w:rsidR="00000000">
                                <w:trPr>
                                  <w:tblCellSpacing w:w="0" w:type="dxa"/>
                                </w:trPr>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65" name="Picture 165"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66" name="Picture 166"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67" name="Picture 167"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68" name="Picture 168"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69" name="Picture 169"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1200" w:type="dxa"/>
                                    <w:vAlign w:val="center"/>
                                    <w:hideMark/>
                                  </w:tcPr>
                                  <w:p w:rsidR="00000000" w:rsidRDefault="005117A9">
                                    <w:pPr>
                                      <w:spacing w:line="220" w:lineRule="atLeast"/>
                                      <w:jc w:val="center"/>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"https://www.sogosurvey.com/AllImages/images/icons/print_radiobut.png"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70" name="Picture 170" descr="https://www.sogosurvey.com/AllImages/images/icons/print_radio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www.sogosurvey.com/AllImages/images/icons/print_radiobut.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r>
                              <w:tr w:rsidR="00000000">
                                <w:trPr>
                                  <w:tblCellSpacing w:w="0" w:type="dxa"/>
                                </w:trPr>
                                <w:tc>
                                  <w:tcPr>
                                    <w:tcW w:w="1200" w:type="dxa"/>
                                    <w:vAlign w:val="bottom"/>
                                    <w:hideMark/>
                                  </w:tcPr>
                                  <w:p w:rsidR="00000000" w:rsidRDefault="005117A9">
                                    <w:pPr>
                                      <w:spacing w:line="220" w:lineRule="atLeast"/>
                                      <w:jc w:val="center"/>
                                      <w:rPr>
                                        <w:rFonts w:ascii="montserrat" w:eastAsia="Times New Roman" w:hAnsi="montserrat"/>
                                        <w:color w:val="595E59"/>
                                        <w:sz w:val="18"/>
                                        <w:szCs w:val="18"/>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c>
                                  <w:tcPr>
                                    <w:tcW w:w="1200" w:type="dxa"/>
                                    <w:vAlign w:val="bottom"/>
                                    <w:hideMark/>
                                  </w:tcPr>
                                  <w:p w:rsidR="00000000" w:rsidRDefault="005117A9">
                                    <w:pPr>
                                      <w:spacing w:line="220" w:lineRule="atLeast"/>
                                      <w:jc w:val="center"/>
                                      <w:rPr>
                                        <w:rFonts w:eastAsia="Times New Roman"/>
                                        <w:sz w:val="20"/>
                                        <w:szCs w:val="20"/>
                                      </w:rPr>
                                    </w:pPr>
                                  </w:p>
                                </w:tc>
                              </w:tr>
                              <w:tr w:rsidR="00000000">
                                <w:trPr>
                                  <w:tblCellSpacing w:w="0" w:type="dxa"/>
                                </w:trPr>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15"/>
                                    </w:tblGrid>
                                    <w:tr w:rsidR="00000000">
                                      <w:trPr>
                                        <w:tblCellSpacing w:w="15" w:type="dxa"/>
                                      </w:trPr>
                                      <w:tc>
                                        <w:tcPr>
                                          <w:tcW w:w="0" w:type="auto"/>
                                          <w:hideMark/>
                                        </w:tcPr>
                                        <w:p w:rsidR="00000000" w:rsidRDefault="005117A9">
                                          <w:pPr>
                                            <w:spacing w:line="220" w:lineRule="atLeast"/>
                                            <w:rPr>
                                              <w:rFonts w:ascii="montserrat" w:eastAsia="Times New Roman" w:hAnsi="montserrat"/>
                                              <w:color w:val="595E59"/>
                                              <w:sz w:val="18"/>
                                              <w:szCs w:val="18"/>
                                            </w:rPr>
                                          </w:pPr>
                                          <w:r>
                                            <w:rPr>
                                              <w:rFonts w:ascii="montserrat" w:eastAsia="Times New Roman" w:hAnsi="montserrat"/>
                                              <w:color w:val="595E59"/>
                                              <w:sz w:val="18"/>
                                              <w:szCs w:val="18"/>
                                            </w:rPr>
                                            <w:fldChar w:fldCharType="begin"/>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instrText>INCLUDEPICTURE  \d "https://www.sogosurvey.com/AllImages/images/icons/print_chkbox.png" \* MERGEFORMATINET</w:instrText>
                                          </w:r>
                                          <w:r>
                                            <w:rPr>
                                              <w:rFonts w:ascii="montserrat" w:eastAsia="Times New Roman" w:hAnsi="montserrat"/>
                                              <w:color w:val="595E59"/>
                                              <w:sz w:val="18"/>
                                              <w:szCs w:val="18"/>
                                            </w:rPr>
                                            <w:instrText xml:space="preserve"> </w:instrText>
                                          </w:r>
                                          <w:r>
                                            <w:rPr>
                                              <w:rFonts w:ascii="montserrat" w:eastAsia="Times New Roman" w:hAnsi="montserrat"/>
                                              <w:color w:val="595E59"/>
                                              <w:sz w:val="18"/>
                                              <w:szCs w:val="18"/>
                                            </w:rPr>
                                            <w:fldChar w:fldCharType="separate"/>
                                          </w:r>
                                          <w:r>
                                            <w:rPr>
                                              <w:rFonts w:ascii="montserrat" w:eastAsia="Times New Roman" w:hAnsi="montserrat"/>
                                              <w:noProof/>
                                              <w:color w:val="595E59"/>
                                              <w:sz w:val="18"/>
                                              <w:szCs w:val="18"/>
                                            </w:rPr>
                                            <w:drawing>
                                              <wp:inline distT="0" distB="0" distL="0" distR="0">
                                                <wp:extent cx="226695" cy="226695"/>
                                                <wp:effectExtent l="0" t="0" r="1905" b="1905"/>
                                                <wp:docPr id="171" name="Picture 171" descr="https://www.sogosurvey.com/AllImages/images/icons/print_ch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ww.sogosurvey.com/AllImages/images/icons/print_chkbox.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Pr>
                                              <w:rFonts w:ascii="montserrat" w:eastAsia="Times New Roman" w:hAnsi="montserrat"/>
                                              <w:color w:val="595E59"/>
                                              <w:sz w:val="18"/>
                                              <w:szCs w:val="18"/>
                                            </w:rPr>
                                            <w:fldChar w:fldCharType="end"/>
                                          </w:r>
                                        </w:p>
                                      </w:tc>
                                      <w:tc>
                                        <w:tcPr>
                                          <w:tcW w:w="0" w:type="auto"/>
                                          <w:vAlign w:val="center"/>
                                          <w:hideMark/>
                                        </w:tcPr>
                                        <w:p w:rsidR="00000000" w:rsidRDefault="005117A9">
                                          <w:pPr>
                                            <w:spacing w:line="220" w:lineRule="atLeast"/>
                                            <w:rPr>
                                              <w:rFonts w:ascii="montserrat" w:eastAsia="Times New Roman" w:hAnsi="montserrat"/>
                                              <w:color w:val="595E59"/>
                                              <w:sz w:val="18"/>
                                              <w:szCs w:val="18"/>
                                            </w:rPr>
                                          </w:pPr>
                                          <w:r>
                                            <w:rPr>
                                              <w:rFonts w:ascii="Verdana" w:eastAsia="Times New Roman" w:hAnsi="Verdana"/>
                                              <w:color w:val="595E59"/>
                                              <w:sz w:val="18"/>
                                              <w:szCs w:val="18"/>
                                            </w:rPr>
                                            <w:t>N/</w:t>
                                          </w:r>
                                          <w:r>
                                            <w:rPr>
                                              <w:rFonts w:ascii="Verdana" w:eastAsia="Times New Roman" w:hAnsi="Verdana"/>
                                              <w:color w:val="595E59"/>
                                              <w:sz w:val="18"/>
                                              <w:szCs w:val="18"/>
                                            </w:rPr>
                                            <w:t>A</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r w:rsidR="0000000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20"/>
                  </w:tblGrid>
                  <w:tr w:rsidR="00000000">
                    <w:trPr>
                      <w:tblCellSpacing w:w="15" w:type="dxa"/>
                    </w:trPr>
                    <w:tc>
                      <w:tcPr>
                        <w:tcW w:w="0" w:type="auto"/>
                        <w:tcBorders>
                          <w:bottom w:val="single" w:sz="6" w:space="0" w:color="auto"/>
                        </w:tcBorders>
                        <w:vAlign w:val="center"/>
                        <w:hideMark/>
                      </w:tcPr>
                      <w:p w:rsidR="00000000" w:rsidRDefault="005117A9">
                        <w:pPr>
                          <w:spacing w:line="220" w:lineRule="atLeast"/>
                          <w:jc w:val="right"/>
                          <w:divId w:val="379983130"/>
                          <w:rPr>
                            <w:rFonts w:ascii="montserrat" w:eastAsia="Times New Roman" w:hAnsi="montserrat"/>
                            <w:color w:val="595E59"/>
                            <w:sz w:val="18"/>
                            <w:szCs w:val="18"/>
                          </w:rPr>
                        </w:pPr>
                        <w:r>
                          <w:rPr>
                            <w:rStyle w:val="font1"/>
                            <w:rFonts w:eastAsia="Times New Roman"/>
                          </w:rPr>
                          <w:t xml:space="preserve">Page 6 of </w:t>
                        </w:r>
                        <w:r>
                          <w:rPr>
                            <w:rStyle w:val="font1"/>
                            <w:rFonts w:eastAsia="Times New Roman"/>
                          </w:rPr>
                          <w:t>6</w:t>
                        </w:r>
                      </w:p>
                    </w:tc>
                  </w:tr>
                  <w:tr w:rsidR="00000000">
                    <w:trPr>
                      <w:tblCellSpacing w:w="15" w:type="dxa"/>
                    </w:trPr>
                    <w:tc>
                      <w:tcPr>
                        <w:tcW w:w="0" w:type="auto"/>
                        <w:vAlign w:val="center"/>
                        <w:hideMark/>
                      </w:tcPr>
                      <w:tbl>
                        <w:tblPr>
                          <w:tblW w:w="9000" w:type="dxa"/>
                          <w:tblCellSpacing w:w="0" w:type="dxa"/>
                          <w:tblCellMar>
                            <w:top w:w="100" w:type="dxa"/>
                            <w:left w:w="100" w:type="dxa"/>
                            <w:bottom w:w="100" w:type="dxa"/>
                            <w:right w:w="100" w:type="dxa"/>
                          </w:tblCellMar>
                          <w:tblLook w:val="04A0" w:firstRow="1" w:lastRow="0" w:firstColumn="1" w:lastColumn="0" w:noHBand="0" w:noVBand="1"/>
                        </w:tblPr>
                        <w:tblGrid>
                          <w:gridCol w:w="9000"/>
                        </w:tblGrid>
                        <w:tr w:rsidR="00000000">
                          <w:trPr>
                            <w:tblCellSpacing w:w="0" w:type="dxa"/>
                          </w:trPr>
                          <w:tc>
                            <w:tcPr>
                              <w:tcW w:w="0" w:type="auto"/>
                              <w:vAlign w:val="center"/>
                              <w:hideMark/>
                            </w:tcPr>
                            <w:p w:rsidR="00000000" w:rsidRDefault="005117A9">
                              <w:pPr>
                                <w:spacing w:line="220" w:lineRule="atLeast"/>
                                <w:jc w:val="right"/>
                                <w:rPr>
                                  <w:rFonts w:ascii="montserrat" w:eastAsia="Times New Roman" w:hAnsi="montserrat"/>
                                  <w:b/>
                                  <w:bCs/>
                                  <w:color w:val="595E59"/>
                                  <w:sz w:val="18"/>
                                  <w:szCs w:val="18"/>
                                </w:rPr>
                              </w:pPr>
                              <w:r>
                                <w:rPr>
                                  <w:rFonts w:ascii="montserrat" w:eastAsia="Times New Roman" w:hAnsi="montserrat"/>
                                  <w:b/>
                                  <w:bCs/>
                                  <w:color w:val="595E59"/>
                                  <w:sz w:val="18"/>
                                  <w:szCs w:val="18"/>
                                </w:rPr>
                                <w:t>Enhancing GCG Assessment Criteria for more Sustainable Practices</w:t>
                              </w: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tbl>
          <w:p w:rsidR="00000000" w:rsidRDefault="005117A9">
            <w:pPr>
              <w:spacing w:line="220" w:lineRule="atLeast"/>
              <w:rPr>
                <w:rFonts w:ascii="montserrat" w:eastAsia="Times New Roman" w:hAnsi="montserrat"/>
                <w:color w:val="595E59"/>
                <w:sz w:val="18"/>
                <w:szCs w:val="18"/>
              </w:rPr>
            </w:pPr>
          </w:p>
        </w:tc>
      </w:tr>
      <w:bookmarkEnd w:id="0"/>
    </w:tbl>
    <w:p w:rsidR="005117A9" w:rsidRDefault="005117A9">
      <w:pPr>
        <w:rPr>
          <w:rFonts w:eastAsia="Times New Roman"/>
        </w:rPr>
      </w:pPr>
    </w:p>
    <w:sectPr w:rsidR="00511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03B9"/>
    <w:rsid w:val="002203B9"/>
    <w:rsid w:val="00511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0F688F-10FB-8F47-8287-B1F2A4C3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outlineLvl w:val="0"/>
    </w:pPr>
    <w:rPr>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font">
    <w:name w:val="font"/>
    <w:basedOn w:val="Normal"/>
    <w:pPr>
      <w:spacing w:before="100" w:beforeAutospacing="1" w:after="100" w:afterAutospacing="1" w:line="220" w:lineRule="atLeast"/>
    </w:pPr>
    <w:rPr>
      <w:rFonts w:ascii="Verdana" w:hAnsi="Verdana"/>
      <w:color w:val="595E59"/>
      <w:sz w:val="18"/>
      <w:szCs w:val="18"/>
    </w:rPr>
  </w:style>
  <w:style w:type="paragraph" w:customStyle="1" w:styleId="hrb-image">
    <w:name w:val="hrb-image"/>
    <w:basedOn w:val="Normal"/>
    <w:pPr>
      <w:spacing w:before="100" w:beforeAutospacing="1" w:after="100" w:afterAutospacing="1"/>
      <w:textAlignment w:val="center"/>
    </w:pPr>
  </w:style>
  <w:style w:type="paragraph" w:customStyle="1" w:styleId="bdrmatrixmainquest">
    <w:name w:val="bdr_matrix_mainquest"/>
    <w:basedOn w:val="Normal"/>
    <w:pPr>
      <w:spacing w:before="100" w:beforeAutospacing="1" w:after="100" w:afterAutospacing="1"/>
    </w:pPr>
  </w:style>
  <w:style w:type="paragraph" w:customStyle="1" w:styleId="commentborder">
    <w:name w:val="comment_border"/>
    <w:basedOn w:val="Normal"/>
    <w:pPr>
      <w:pBdr>
        <w:top w:val="single" w:sz="12" w:space="11" w:color="898989"/>
        <w:left w:val="single" w:sz="12" w:space="11" w:color="898989"/>
        <w:bottom w:val="single" w:sz="12" w:space="11" w:color="898989"/>
        <w:right w:val="single" w:sz="12" w:space="11" w:color="898989"/>
      </w:pBdr>
      <w:spacing w:before="100" w:beforeAutospacing="1" w:after="100" w:afterAutospacing="1"/>
    </w:pPr>
  </w:style>
  <w:style w:type="paragraph" w:customStyle="1" w:styleId="dvpageno">
    <w:name w:val="dvpageno"/>
    <w:basedOn w:val="Normal"/>
    <w:pPr>
      <w:pBdr>
        <w:bottom w:val="single" w:sz="6" w:space="0" w:color="595E59"/>
      </w:pBdr>
      <w:spacing w:before="240" w:after="100" w:afterAutospacing="1"/>
      <w:jc w:val="right"/>
    </w:pPr>
  </w:style>
  <w:style w:type="paragraph" w:customStyle="1" w:styleId="ulmdd">
    <w:name w:val="ulmdd"/>
    <w:basedOn w:val="Normal"/>
    <w:pPr>
      <w:spacing w:before="100" w:beforeAutospacing="1" w:after="100" w:afterAutospacing="1"/>
    </w:pPr>
  </w:style>
  <w:style w:type="paragraph" w:customStyle="1" w:styleId="img">
    <w:name w:val="img"/>
    <w:basedOn w:val="Normal"/>
    <w:pPr>
      <w:spacing w:before="100" w:beforeAutospacing="1" w:after="100" w:afterAutospacing="1"/>
      <w:textAlignment w:val="center"/>
    </w:pPr>
  </w:style>
  <w:style w:type="paragraph" w:customStyle="1" w:styleId="imgpoll">
    <w:name w:val="imgpoll"/>
    <w:basedOn w:val="Normal"/>
    <w:pPr>
      <w:spacing w:before="100" w:beforeAutospacing="1" w:after="100" w:afterAutospacing="1"/>
      <w:textAlignment w:val="center"/>
    </w:pPr>
  </w:style>
  <w:style w:type="paragraph" w:customStyle="1" w:styleId="blank">
    <w:name w:val="blank"/>
    <w:basedOn w:val="Normal"/>
    <w:pPr>
      <w:spacing w:before="100" w:beforeAutospacing="1" w:after="100" w:afterAutospacing="1"/>
    </w:pPr>
  </w:style>
  <w:style w:type="paragraph" w:customStyle="1" w:styleId="img-orig">
    <w:name w:val="img-orig"/>
    <w:basedOn w:val="Normal"/>
    <w:pPr>
      <w:spacing w:before="100" w:beforeAutospacing="1" w:after="100" w:afterAutospacing="1"/>
    </w:pPr>
  </w:style>
  <w:style w:type="paragraph" w:customStyle="1" w:styleId="medium">
    <w:name w:val="medium"/>
    <w:basedOn w:val="Normal"/>
    <w:pPr>
      <w:spacing w:before="100" w:beforeAutospacing="1" w:after="100" w:afterAutospacing="1" w:line="168" w:lineRule="auto"/>
    </w:pPr>
  </w:style>
  <w:style w:type="paragraph" w:customStyle="1" w:styleId="large">
    <w:name w:val="large"/>
    <w:basedOn w:val="Normal"/>
    <w:pPr>
      <w:spacing w:before="100" w:beforeAutospacing="1" w:after="100" w:afterAutospacing="1" w:line="216" w:lineRule="auto"/>
    </w:pPr>
  </w:style>
  <w:style w:type="paragraph" w:customStyle="1" w:styleId="q">
    <w:name w:val="q"/>
    <w:basedOn w:val="Normal"/>
    <w:pPr>
      <w:spacing w:before="100" w:beforeAutospacing="1" w:after="100" w:afterAutospacing="1"/>
    </w:pPr>
  </w:style>
  <w:style w:type="paragraph" w:customStyle="1" w:styleId="a">
    <w:name w:val="a"/>
    <w:basedOn w:val="Normal"/>
    <w:pPr>
      <w:pBdr>
        <w:top w:val="single" w:sz="36" w:space="0" w:color="476228"/>
        <w:left w:val="single" w:sz="36" w:space="0" w:color="476228"/>
        <w:bottom w:val="single" w:sz="36" w:space="0" w:color="476228"/>
        <w:right w:val="single" w:sz="36" w:space="0" w:color="476228"/>
      </w:pBdr>
      <w:spacing w:before="30" w:after="30"/>
      <w:ind w:left="30" w:right="30"/>
    </w:pPr>
    <w:rPr>
      <w:rFonts w:ascii="Verdana" w:hAnsi="Verdana"/>
      <w:sz w:val="17"/>
      <w:szCs w:val="17"/>
    </w:rPr>
  </w:style>
  <w:style w:type="paragraph" w:customStyle="1" w:styleId="mc">
    <w:name w:val="mc"/>
    <w:basedOn w:val="Normal"/>
    <w:pPr>
      <w:spacing w:before="100" w:beforeAutospacing="1" w:after="100" w:afterAutospacing="1"/>
    </w:pPr>
  </w:style>
  <w:style w:type="paragraph" w:customStyle="1" w:styleId="lc">
    <w:name w:val="lc"/>
    <w:basedOn w:val="Normal"/>
    <w:pPr>
      <w:spacing w:before="100" w:beforeAutospacing="1" w:after="100" w:afterAutospacing="1"/>
    </w:pPr>
  </w:style>
  <w:style w:type="paragraph" w:customStyle="1" w:styleId="caption">
    <w:name w:val="caption"/>
    <w:basedOn w:val="Normal"/>
    <w:pPr>
      <w:spacing w:before="100" w:beforeAutospacing="1" w:after="150"/>
    </w:pPr>
  </w:style>
  <w:style w:type="paragraph" w:customStyle="1" w:styleId="img-orig1">
    <w:name w:val="img-orig1"/>
    <w:basedOn w:val="Normal"/>
    <w:pPr>
      <w:spacing w:before="150"/>
      <w:ind w:left="240" w:right="240"/>
    </w:pPr>
  </w:style>
  <w:style w:type="paragraph" w:customStyle="1" w:styleId="img-orig2">
    <w:name w:val="img-orig2"/>
    <w:basedOn w:val="Normal"/>
    <w:pPr>
      <w:spacing w:before="150"/>
      <w:ind w:left="450" w:right="450"/>
    </w:p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96BB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q-table">
    <w:name w:val="q-table"/>
    <w:basedOn w:val="Normal"/>
    <w:pPr>
      <w:shd w:val="clear" w:color="auto" w:fill="000000"/>
      <w:spacing w:before="100" w:beforeAutospacing="1" w:after="225"/>
    </w:pPr>
  </w:style>
  <w:style w:type="paragraph" w:customStyle="1" w:styleId="q-strip-font">
    <w:name w:val="q-strip-font"/>
    <w:basedOn w:val="Normal"/>
    <w:pPr>
      <w:spacing w:before="100" w:beforeAutospacing="1" w:after="100" w:afterAutospacing="1"/>
    </w:pPr>
    <w:rPr>
      <w:b/>
      <w:bCs/>
    </w:rPr>
  </w:style>
  <w:style w:type="paragraph" w:customStyle="1" w:styleId="smallfont">
    <w:name w:val="smallfont"/>
    <w:basedOn w:val="Normal"/>
    <w:pPr>
      <w:spacing w:before="100" w:beforeAutospacing="1" w:after="100" w:afterAutospacing="1"/>
    </w:pPr>
    <w:rPr>
      <w:rFonts w:ascii="Verdana" w:hAnsi="Verdana"/>
      <w:sz w:val="15"/>
      <w:szCs w:val="15"/>
    </w:rPr>
  </w:style>
  <w:style w:type="paragraph" w:customStyle="1" w:styleId="actiontabs">
    <w:name w:val="actiontabs"/>
    <w:basedOn w:val="Normal"/>
    <w:pPr>
      <w:spacing w:before="100" w:beforeAutospacing="1" w:after="100" w:afterAutospacing="1"/>
    </w:pPr>
    <w:rPr>
      <w:rFonts w:ascii="Verdana" w:hAnsi="Verdana"/>
      <w:color w:val="000000"/>
      <w:sz w:val="15"/>
      <w:szCs w:val="15"/>
    </w:rPr>
  </w:style>
  <w:style w:type="paragraph" w:customStyle="1" w:styleId="toplinks">
    <w:name w:val="toplinks"/>
    <w:basedOn w:val="Normal"/>
    <w:pPr>
      <w:spacing w:before="100" w:beforeAutospacing="1" w:after="100" w:afterAutospacing="1"/>
    </w:pPr>
    <w:rPr>
      <w:rFonts w:ascii="Verdana" w:hAnsi="Verdana"/>
      <w:sz w:val="15"/>
      <w:szCs w:val="15"/>
    </w:rPr>
  </w:style>
  <w:style w:type="paragraph" w:customStyle="1" w:styleId="bottomlinks">
    <w:name w:val="bottomlinks"/>
    <w:basedOn w:val="Normal"/>
    <w:pPr>
      <w:spacing w:before="100" w:beforeAutospacing="1" w:after="100" w:afterAutospacing="1"/>
    </w:pPr>
    <w:rPr>
      <w:rFonts w:ascii="Verdana" w:hAnsi="Verdana"/>
      <w:b/>
      <w:bCs/>
      <w:sz w:val="15"/>
      <w:szCs w:val="15"/>
    </w:rPr>
  </w:style>
  <w:style w:type="paragraph" w:customStyle="1" w:styleId="textlinks">
    <w:name w:val="textlinks"/>
    <w:basedOn w:val="Normal"/>
    <w:pPr>
      <w:spacing w:before="100" w:beforeAutospacing="1" w:after="100" w:afterAutospacing="1"/>
    </w:pPr>
    <w:rPr>
      <w:rFonts w:ascii="Verdana" w:hAnsi="Verdana"/>
      <w:sz w:val="17"/>
      <w:szCs w:val="17"/>
    </w:rPr>
  </w:style>
  <w:style w:type="paragraph" w:customStyle="1" w:styleId="white">
    <w:name w:val="white"/>
    <w:basedOn w:val="Normal"/>
    <w:pPr>
      <w:shd w:val="clear" w:color="auto" w:fill="FFFFFF"/>
      <w:spacing w:before="100" w:beforeAutospacing="1" w:after="100" w:afterAutospacing="1"/>
    </w:pPr>
  </w:style>
  <w:style w:type="paragraph" w:customStyle="1" w:styleId="subtabs">
    <w:name w:val="subtabs"/>
    <w:basedOn w:val="Normal"/>
    <w:pPr>
      <w:spacing w:before="100" w:beforeAutospacing="1" w:after="100" w:afterAutospacing="1"/>
    </w:pPr>
    <w:rPr>
      <w:rFonts w:ascii="Verdana" w:hAnsi="Verdana"/>
      <w:color w:val="000000"/>
      <w:sz w:val="17"/>
      <w:szCs w:val="17"/>
    </w:rPr>
  </w:style>
  <w:style w:type="paragraph" w:customStyle="1" w:styleId="subtabs-mo">
    <w:name w:val="subtabs-mo"/>
    <w:basedOn w:val="Normal"/>
    <w:pPr>
      <w:spacing w:before="100" w:beforeAutospacing="1" w:after="100" w:afterAutospacing="1"/>
    </w:pPr>
    <w:rPr>
      <w:rFonts w:ascii="Verdana" w:hAnsi="Verdana"/>
      <w:color w:val="000000"/>
      <w:sz w:val="17"/>
      <w:szCs w:val="17"/>
    </w:rPr>
  </w:style>
  <w:style w:type="paragraph" w:customStyle="1" w:styleId="tabs">
    <w:name w:val="tabs"/>
    <w:basedOn w:val="Normal"/>
    <w:pPr>
      <w:spacing w:before="100" w:beforeAutospacing="1" w:after="100" w:afterAutospacing="1"/>
    </w:pPr>
    <w:rPr>
      <w:rFonts w:ascii="Verdana" w:hAnsi="Verdana"/>
      <w:color w:val="FFFFFF"/>
      <w:sz w:val="17"/>
      <w:szCs w:val="17"/>
    </w:rPr>
  </w:style>
  <w:style w:type="paragraph" w:customStyle="1" w:styleId="bg-tab">
    <w:name w:val="bg-tab"/>
    <w:basedOn w:val="Normal"/>
    <w:pPr>
      <w:spacing w:before="100" w:beforeAutospacing="1" w:after="100" w:afterAutospacing="1"/>
    </w:pPr>
    <w:rPr>
      <w:rFonts w:ascii="Verdana" w:hAnsi="Verdana"/>
      <w:color w:val="FFFFFF"/>
      <w:sz w:val="17"/>
      <w:szCs w:val="17"/>
    </w:rPr>
  </w:style>
  <w:style w:type="paragraph" w:customStyle="1" w:styleId="bg-tab-mo">
    <w:name w:val="bg-tab-mo"/>
    <w:basedOn w:val="Normal"/>
    <w:pPr>
      <w:spacing w:before="100" w:beforeAutospacing="1" w:after="100" w:afterAutospacing="1"/>
    </w:pPr>
    <w:rPr>
      <w:rFonts w:ascii="Verdana" w:hAnsi="Verdana"/>
      <w:sz w:val="17"/>
      <w:szCs w:val="17"/>
    </w:rPr>
  </w:style>
  <w:style w:type="paragraph" w:customStyle="1" w:styleId="icons">
    <w:name w:val="icons"/>
    <w:basedOn w:val="Normal"/>
    <w:pPr>
      <w:spacing w:before="100" w:beforeAutospacing="1" w:after="100" w:afterAutospacing="1"/>
    </w:pPr>
    <w:rPr>
      <w:rFonts w:ascii="Verdana" w:hAnsi="Verdana"/>
      <w:color w:val="000000"/>
      <w:sz w:val="15"/>
      <w:szCs w:val="15"/>
    </w:rPr>
  </w:style>
  <w:style w:type="paragraph" w:customStyle="1" w:styleId="icons-mo">
    <w:name w:val="icons-mo"/>
    <w:basedOn w:val="Normal"/>
    <w:pPr>
      <w:spacing w:before="100" w:beforeAutospacing="1" w:after="100" w:afterAutospacing="1"/>
    </w:pPr>
    <w:rPr>
      <w:rFonts w:ascii="Verdana" w:hAnsi="Verdana"/>
      <w:color w:val="000000"/>
      <w:sz w:val="15"/>
      <w:szCs w:val="15"/>
    </w:rPr>
  </w:style>
  <w:style w:type="paragraph" w:customStyle="1" w:styleId="errormsgbold">
    <w:name w:val="errormsgbold"/>
    <w:basedOn w:val="Normal"/>
    <w:pPr>
      <w:spacing w:before="100" w:beforeAutospacing="1" w:after="100" w:afterAutospacing="1"/>
    </w:pPr>
    <w:rPr>
      <w:rFonts w:ascii="Verdana" w:hAnsi="Verdana"/>
      <w:b/>
      <w:bCs/>
      <w:color w:val="FF4700"/>
      <w:sz w:val="17"/>
      <w:szCs w:val="17"/>
    </w:rPr>
  </w:style>
  <w:style w:type="paragraph" w:customStyle="1" w:styleId="generalmessagebold">
    <w:name w:val="generalmessagebold"/>
    <w:basedOn w:val="Normal"/>
    <w:pPr>
      <w:spacing w:before="100" w:beforeAutospacing="1" w:after="100" w:afterAutospacing="1"/>
    </w:pPr>
    <w:rPr>
      <w:rFonts w:ascii="Verdana" w:hAnsi="Verdana"/>
      <w:b/>
      <w:bCs/>
      <w:color w:val="333333"/>
      <w:sz w:val="17"/>
      <w:szCs w:val="17"/>
    </w:rPr>
  </w:style>
  <w:style w:type="paragraph" w:customStyle="1" w:styleId="font-qtitle">
    <w:name w:val="font-qtitle"/>
    <w:basedOn w:val="Normal"/>
    <w:pPr>
      <w:spacing w:before="100" w:beforeAutospacing="1" w:after="100" w:afterAutospacing="1"/>
    </w:pPr>
    <w:rPr>
      <w:rFonts w:ascii="Verdana" w:hAnsi="Verdana"/>
      <w:color w:val="595E59"/>
      <w:sz w:val="18"/>
      <w:szCs w:val="18"/>
    </w:rPr>
  </w:style>
  <w:style w:type="paragraph" w:customStyle="1" w:styleId="pulldn">
    <w:name w:val="pulldn"/>
    <w:basedOn w:val="Normal"/>
    <w:pPr>
      <w:shd w:val="clear" w:color="auto" w:fill="FFFFFF"/>
    </w:pPr>
    <w:rPr>
      <w:rFonts w:ascii="Verdana" w:hAnsi="Verdana"/>
      <w:color w:val="595E59"/>
      <w:sz w:val="18"/>
      <w:szCs w:val="18"/>
    </w:rPr>
  </w:style>
  <w:style w:type="paragraph" w:customStyle="1" w:styleId="fontgrey">
    <w:name w:val="fontgrey"/>
    <w:basedOn w:val="Normal"/>
    <w:pPr>
      <w:spacing w:before="100" w:beforeAutospacing="1" w:after="100" w:afterAutospacing="1"/>
    </w:pPr>
    <w:rPr>
      <w:rFonts w:ascii="Verdana" w:hAnsi="Verdana"/>
      <w:color w:val="333333"/>
      <w:sz w:val="17"/>
      <w:szCs w:val="17"/>
    </w:rPr>
  </w:style>
  <w:style w:type="paragraph" w:customStyle="1" w:styleId="textsmall">
    <w:name w:val="textsmall"/>
    <w:basedOn w:val="Normal"/>
    <w:pPr>
      <w:spacing w:before="100" w:beforeAutospacing="1" w:after="100" w:afterAutospacing="1"/>
    </w:pPr>
    <w:rPr>
      <w:rFonts w:ascii="Verdana" w:hAnsi="Verdana"/>
      <w:color w:val="333333"/>
      <w:sz w:val="15"/>
      <w:szCs w:val="15"/>
    </w:rPr>
  </w:style>
  <w:style w:type="paragraph" w:customStyle="1" w:styleId="textfield">
    <w:name w:val="textfield"/>
    <w:basedOn w:val="Normal"/>
    <w:pPr>
      <w:shd w:val="clear" w:color="auto" w:fill="FFFFFF"/>
    </w:pPr>
    <w:rPr>
      <w:rFonts w:ascii="Verdana" w:hAnsi="Verdana"/>
      <w:color w:val="000000"/>
      <w:sz w:val="17"/>
      <w:szCs w:val="17"/>
    </w:rPr>
  </w:style>
  <w:style w:type="paragraph" w:customStyle="1" w:styleId="textfieldmultiline">
    <w:name w:val="textfieldmultiline"/>
    <w:basedOn w:val="Normal"/>
    <w:pPr>
      <w:shd w:val="clear" w:color="auto" w:fill="FFFFFF"/>
    </w:pPr>
    <w:rPr>
      <w:rFonts w:ascii="Verdana" w:hAnsi="Verdana"/>
      <w:color w:val="000000"/>
      <w:sz w:val="17"/>
      <w:szCs w:val="17"/>
    </w:rPr>
  </w:style>
  <w:style w:type="paragraph" w:customStyle="1" w:styleId="textfieldsmall">
    <w:name w:val="textfieldsmall"/>
    <w:basedOn w:val="Normal"/>
    <w:pPr>
      <w:shd w:val="clear" w:color="auto" w:fill="FFFFFF"/>
    </w:pPr>
    <w:rPr>
      <w:rFonts w:ascii="Verdana" w:hAnsi="Verdana"/>
      <w:color w:val="000000"/>
      <w:sz w:val="17"/>
      <w:szCs w:val="17"/>
    </w:rPr>
  </w:style>
  <w:style w:type="paragraph" w:customStyle="1" w:styleId="textfieldmedium">
    <w:name w:val="textfieldmedium"/>
    <w:basedOn w:val="Normal"/>
    <w:pPr>
      <w:shd w:val="clear" w:color="auto" w:fill="FFFFFF"/>
    </w:pPr>
    <w:rPr>
      <w:rFonts w:ascii="Verdana" w:hAnsi="Verdana"/>
      <w:color w:val="000000"/>
      <w:sz w:val="17"/>
      <w:szCs w:val="17"/>
    </w:rPr>
  </w:style>
  <w:style w:type="paragraph" w:customStyle="1" w:styleId="textfieldmultiline2">
    <w:name w:val="textfieldmultiline2"/>
    <w:basedOn w:val="Normal"/>
    <w:pPr>
      <w:shd w:val="clear" w:color="auto" w:fill="FFFFFF"/>
    </w:pPr>
    <w:rPr>
      <w:rFonts w:ascii="Verdana" w:hAnsi="Verdana"/>
      <w:color w:val="000000"/>
      <w:sz w:val="17"/>
      <w:szCs w:val="17"/>
    </w:rPr>
  </w:style>
  <w:style w:type="paragraph" w:customStyle="1" w:styleId="textfieldmultiline3">
    <w:name w:val="textfieldmultiline3"/>
    <w:basedOn w:val="Normal"/>
    <w:pPr>
      <w:shd w:val="clear" w:color="auto" w:fill="FFFFFF"/>
    </w:pPr>
    <w:rPr>
      <w:rFonts w:ascii="Verdana" w:hAnsi="Verdana"/>
      <w:color w:val="000000"/>
      <w:sz w:val="17"/>
      <w:szCs w:val="17"/>
    </w:rPr>
  </w:style>
  <w:style w:type="paragraph" w:customStyle="1" w:styleId="buttongreen">
    <w:name w:val="buttongreen"/>
    <w:basedOn w:val="Normal"/>
    <w:pPr>
      <w:pBdr>
        <w:top w:val="threeDEmboss" w:sz="18" w:space="0" w:color="88BA28"/>
        <w:left w:val="threeDEmboss" w:sz="18" w:space="0" w:color="88BA28"/>
        <w:bottom w:val="threeDEmboss" w:sz="18" w:space="0" w:color="88BA28"/>
        <w:right w:val="threeDEmboss" w:sz="18" w:space="0" w:color="88BA28"/>
      </w:pBdr>
    </w:pPr>
    <w:rPr>
      <w:rFonts w:ascii="Verdana" w:hAnsi="Verdana"/>
      <w:sz w:val="15"/>
      <w:szCs w:val="15"/>
    </w:rPr>
  </w:style>
  <w:style w:type="paragraph" w:customStyle="1" w:styleId="txt8">
    <w:name w:val="txt8"/>
    <w:basedOn w:val="Normal"/>
    <w:pPr>
      <w:spacing w:before="100" w:beforeAutospacing="1" w:after="100" w:afterAutospacing="1"/>
    </w:pPr>
    <w:rPr>
      <w:rFonts w:ascii="Verdana" w:hAnsi="Verdana"/>
      <w:color w:val="2E2E2E"/>
      <w:sz w:val="18"/>
      <w:szCs w:val="18"/>
    </w:rPr>
  </w:style>
  <w:style w:type="paragraph" w:customStyle="1" w:styleId="desc">
    <w:name w:val="desc"/>
    <w:basedOn w:val="Normal"/>
    <w:pPr>
      <w:spacing w:before="100" w:beforeAutospacing="1" w:after="100" w:afterAutospacing="1"/>
    </w:pPr>
    <w:rPr>
      <w:rFonts w:ascii="Verdana" w:hAnsi="Verdana"/>
      <w:color w:val="000000"/>
      <w:sz w:val="17"/>
      <w:szCs w:val="17"/>
    </w:rPr>
  </w:style>
  <w:style w:type="paragraph" w:customStyle="1" w:styleId="greyinform">
    <w:name w:val="greyinform"/>
    <w:basedOn w:val="Normal"/>
    <w:pPr>
      <w:spacing w:before="100" w:beforeAutospacing="1" w:after="100" w:afterAutospacing="1"/>
    </w:pPr>
    <w:rPr>
      <w:rFonts w:ascii="Verdana" w:hAnsi="Verdana"/>
      <w:b/>
      <w:bCs/>
      <w:color w:val="2E2E2E"/>
      <w:sz w:val="17"/>
      <w:szCs w:val="17"/>
    </w:rPr>
  </w:style>
  <w:style w:type="paragraph" w:customStyle="1" w:styleId="orangetextwhiteboxbold">
    <w:name w:val="orangetextwhiteboxbold"/>
    <w:basedOn w:val="Normal"/>
    <w:pPr>
      <w:shd w:val="clear" w:color="auto" w:fill="FFFFFF"/>
      <w:spacing w:before="100" w:beforeAutospacing="1" w:after="100" w:afterAutospacing="1"/>
    </w:pPr>
    <w:rPr>
      <w:rFonts w:ascii="Verdana" w:hAnsi="Verdana"/>
      <w:b/>
      <w:bCs/>
      <w:color w:val="FF6600"/>
      <w:sz w:val="17"/>
      <w:szCs w:val="17"/>
    </w:rPr>
  </w:style>
  <w:style w:type="paragraph" w:customStyle="1" w:styleId="txt2">
    <w:name w:val="txt2"/>
    <w:basedOn w:val="Normal"/>
    <w:pPr>
      <w:spacing w:before="100" w:beforeAutospacing="1" w:after="100" w:afterAutospacing="1"/>
    </w:pPr>
    <w:rPr>
      <w:rFonts w:ascii="Verdana" w:hAnsi="Verdana"/>
      <w:b/>
      <w:bCs/>
      <w:color w:val="2E2E2E"/>
      <w:sz w:val="17"/>
      <w:szCs w:val="17"/>
    </w:rPr>
  </w:style>
  <w:style w:type="paragraph" w:customStyle="1" w:styleId="tresponse">
    <w:name w:val="tresponse"/>
    <w:basedOn w:val="Normal"/>
    <w:pPr>
      <w:spacing w:before="100" w:beforeAutospacing="1" w:after="100" w:afterAutospacing="1"/>
    </w:pPr>
  </w:style>
  <w:style w:type="paragraph" w:customStyle="1" w:styleId="dvsignature">
    <w:name w:val="dvsignature"/>
    <w:basedOn w:val="Normal"/>
    <w:pPr>
      <w:pBdr>
        <w:top w:val="single" w:sz="6" w:space="15" w:color="auto"/>
        <w:left w:val="single" w:sz="6" w:space="15" w:color="auto"/>
        <w:bottom w:val="single" w:sz="6" w:space="15" w:color="auto"/>
        <w:right w:val="single" w:sz="6" w:space="15" w:color="auto"/>
      </w:pBdr>
      <w:spacing w:before="100" w:beforeAutospacing="1" w:after="100" w:afterAutospacing="1"/>
      <w:ind w:left="315" w:right="315"/>
    </w:pPr>
  </w:style>
  <w:style w:type="paragraph" w:customStyle="1" w:styleId="responserecordedtxt">
    <w:name w:val="responserecordedtxt"/>
    <w:basedOn w:val="Normal"/>
    <w:pPr>
      <w:spacing w:before="100" w:beforeAutospacing="1" w:after="100" w:afterAutospacing="1"/>
      <w:jc w:val="center"/>
    </w:pPr>
    <w:rPr>
      <w:b/>
      <w:bCs/>
      <w:sz w:val="30"/>
      <w:szCs w:val="30"/>
    </w:rPr>
  </w:style>
  <w:style w:type="paragraph" w:customStyle="1" w:styleId="txt-center">
    <w:name w:val="txt-center"/>
    <w:basedOn w:val="Normal"/>
    <w:pPr>
      <w:spacing w:before="100" w:beforeAutospacing="1" w:after="100" w:afterAutospacing="1"/>
      <w:jc w:val="center"/>
    </w:pPr>
  </w:style>
  <w:style w:type="character" w:customStyle="1" w:styleId="thankyoutxt">
    <w:name w:val="thankyoutxt"/>
    <w:basedOn w:val="DefaultParagraphFont"/>
    <w:rPr>
      <w:sz w:val="87"/>
      <w:szCs w:val="87"/>
    </w:rPr>
  </w:style>
  <w:style w:type="character" w:customStyle="1" w:styleId="thankyoumsg">
    <w:name w:val="thankyoumsg"/>
    <w:basedOn w:val="DefaultParagraphFont"/>
    <w:rPr>
      <w:sz w:val="30"/>
      <w:szCs w:val="30"/>
    </w:rPr>
  </w:style>
  <w:style w:type="paragraph" w:customStyle="1" w:styleId="img-orig3">
    <w:name w:val="img-orig3"/>
    <w:basedOn w:val="Normal"/>
    <w:pPr>
      <w:spacing w:before="150"/>
      <w:ind w:left="240" w:right="240"/>
    </w:pPr>
  </w:style>
  <w:style w:type="paragraph" w:customStyle="1" w:styleId="img-orig4">
    <w:name w:val="img-orig4"/>
    <w:basedOn w:val="Normal"/>
    <w:pPr>
      <w:spacing w:before="150"/>
      <w:ind w:left="450" w:right="450"/>
    </w:pPr>
  </w:style>
  <w:style w:type="paragraph" w:customStyle="1" w:styleId="img-orig5">
    <w:name w:val="img-orig5"/>
    <w:basedOn w:val="Normal"/>
    <w:pPr>
      <w:spacing w:before="225"/>
    </w:pPr>
  </w:style>
  <w:style w:type="paragraph" w:customStyle="1" w:styleId="img-orig6">
    <w:name w:val="img-orig6"/>
    <w:basedOn w:val="Normal"/>
    <w:pPr>
      <w:spacing w:before="100" w:beforeAutospacing="1" w:after="100" w:afterAutospacing="1"/>
    </w:pPr>
  </w:style>
  <w:style w:type="paragraph" w:customStyle="1" w:styleId="img-orig7">
    <w:name w:val="img-orig7"/>
    <w:basedOn w:val="Normal"/>
    <w:pPr>
      <w:spacing w:before="100" w:beforeAutospacing="1" w:after="100" w:afterAutospacing="1"/>
    </w:pPr>
  </w:style>
  <w:style w:type="character" w:styleId="Strong">
    <w:name w:val="Strong"/>
    <w:basedOn w:val="DefaultParagraphFont"/>
    <w:uiPriority w:val="22"/>
    <w:qFormat/>
    <w:rPr>
      <w:b/>
      <w:bCs/>
    </w:rPr>
  </w:style>
  <w:style w:type="character" w:customStyle="1" w:styleId="font1">
    <w:name w:val="font1"/>
    <w:basedOn w:val="DefaultParagraphFont"/>
    <w:rPr>
      <w:rFonts w:ascii="Verdana" w:hAnsi="Verdana" w:hint="default"/>
      <w:color w:val="595E5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99360">
      <w:marLeft w:val="0"/>
      <w:marRight w:val="0"/>
      <w:marTop w:val="0"/>
      <w:marBottom w:val="0"/>
      <w:divBdr>
        <w:top w:val="none" w:sz="0" w:space="0" w:color="auto"/>
        <w:left w:val="none" w:sz="0" w:space="0" w:color="auto"/>
        <w:bottom w:val="none" w:sz="0" w:space="0" w:color="auto"/>
        <w:right w:val="none" w:sz="0" w:space="0" w:color="auto"/>
      </w:divBdr>
    </w:div>
    <w:div w:id="215318506">
      <w:marLeft w:val="0"/>
      <w:marRight w:val="0"/>
      <w:marTop w:val="0"/>
      <w:marBottom w:val="0"/>
      <w:divBdr>
        <w:top w:val="none" w:sz="0" w:space="0" w:color="auto"/>
        <w:left w:val="none" w:sz="0" w:space="0" w:color="auto"/>
        <w:bottom w:val="none" w:sz="0" w:space="0" w:color="auto"/>
        <w:right w:val="none" w:sz="0" w:space="0" w:color="auto"/>
      </w:divBdr>
    </w:div>
    <w:div w:id="252327500">
      <w:marLeft w:val="0"/>
      <w:marRight w:val="0"/>
      <w:marTop w:val="0"/>
      <w:marBottom w:val="0"/>
      <w:divBdr>
        <w:top w:val="none" w:sz="0" w:space="0" w:color="auto"/>
        <w:left w:val="none" w:sz="0" w:space="0" w:color="auto"/>
        <w:bottom w:val="none" w:sz="0" w:space="0" w:color="auto"/>
        <w:right w:val="none" w:sz="0" w:space="0" w:color="auto"/>
      </w:divBdr>
    </w:div>
    <w:div w:id="330105652">
      <w:marLeft w:val="0"/>
      <w:marRight w:val="0"/>
      <w:marTop w:val="0"/>
      <w:marBottom w:val="0"/>
      <w:divBdr>
        <w:top w:val="none" w:sz="0" w:space="0" w:color="auto"/>
        <w:left w:val="none" w:sz="0" w:space="0" w:color="auto"/>
        <w:bottom w:val="none" w:sz="0" w:space="0" w:color="auto"/>
        <w:right w:val="none" w:sz="0" w:space="0" w:color="auto"/>
      </w:divBdr>
    </w:div>
    <w:div w:id="379983130">
      <w:marLeft w:val="0"/>
      <w:marRight w:val="0"/>
      <w:marTop w:val="0"/>
      <w:marBottom w:val="0"/>
      <w:divBdr>
        <w:top w:val="none" w:sz="0" w:space="0" w:color="auto"/>
        <w:left w:val="none" w:sz="0" w:space="0" w:color="auto"/>
        <w:bottom w:val="none" w:sz="0" w:space="0" w:color="auto"/>
        <w:right w:val="none" w:sz="0" w:space="0" w:color="auto"/>
      </w:divBdr>
    </w:div>
    <w:div w:id="543446629">
      <w:marLeft w:val="0"/>
      <w:marRight w:val="0"/>
      <w:marTop w:val="0"/>
      <w:marBottom w:val="0"/>
      <w:divBdr>
        <w:top w:val="none" w:sz="0" w:space="0" w:color="auto"/>
        <w:left w:val="none" w:sz="0" w:space="0" w:color="auto"/>
        <w:bottom w:val="none" w:sz="0" w:space="0" w:color="auto"/>
        <w:right w:val="none" w:sz="0" w:space="0" w:color="auto"/>
      </w:divBdr>
    </w:div>
    <w:div w:id="549341648">
      <w:marLeft w:val="0"/>
      <w:marRight w:val="0"/>
      <w:marTop w:val="0"/>
      <w:marBottom w:val="0"/>
      <w:divBdr>
        <w:top w:val="none" w:sz="0" w:space="0" w:color="auto"/>
        <w:left w:val="none" w:sz="0" w:space="0" w:color="auto"/>
        <w:bottom w:val="none" w:sz="0" w:space="0" w:color="auto"/>
        <w:right w:val="none" w:sz="0" w:space="0" w:color="auto"/>
      </w:divBdr>
    </w:div>
    <w:div w:id="552276682">
      <w:marLeft w:val="0"/>
      <w:marRight w:val="0"/>
      <w:marTop w:val="0"/>
      <w:marBottom w:val="0"/>
      <w:divBdr>
        <w:top w:val="none" w:sz="0" w:space="0" w:color="auto"/>
        <w:left w:val="none" w:sz="0" w:space="0" w:color="auto"/>
        <w:bottom w:val="none" w:sz="0" w:space="0" w:color="auto"/>
        <w:right w:val="none" w:sz="0" w:space="0" w:color="auto"/>
      </w:divBdr>
    </w:div>
    <w:div w:id="758908695">
      <w:marLeft w:val="0"/>
      <w:marRight w:val="0"/>
      <w:marTop w:val="0"/>
      <w:marBottom w:val="0"/>
      <w:divBdr>
        <w:top w:val="none" w:sz="0" w:space="0" w:color="auto"/>
        <w:left w:val="none" w:sz="0" w:space="0" w:color="auto"/>
        <w:bottom w:val="none" w:sz="0" w:space="0" w:color="auto"/>
        <w:right w:val="none" w:sz="0" w:space="0" w:color="auto"/>
      </w:divBdr>
    </w:div>
    <w:div w:id="768618317">
      <w:marLeft w:val="0"/>
      <w:marRight w:val="0"/>
      <w:marTop w:val="0"/>
      <w:marBottom w:val="0"/>
      <w:divBdr>
        <w:top w:val="none" w:sz="0" w:space="0" w:color="auto"/>
        <w:left w:val="none" w:sz="0" w:space="0" w:color="auto"/>
        <w:bottom w:val="none" w:sz="0" w:space="0" w:color="auto"/>
        <w:right w:val="none" w:sz="0" w:space="0" w:color="auto"/>
      </w:divBdr>
    </w:div>
    <w:div w:id="775641702">
      <w:marLeft w:val="0"/>
      <w:marRight w:val="0"/>
      <w:marTop w:val="0"/>
      <w:marBottom w:val="0"/>
      <w:divBdr>
        <w:top w:val="none" w:sz="0" w:space="0" w:color="auto"/>
        <w:left w:val="none" w:sz="0" w:space="0" w:color="auto"/>
        <w:bottom w:val="none" w:sz="0" w:space="0" w:color="auto"/>
        <w:right w:val="none" w:sz="0" w:space="0" w:color="auto"/>
      </w:divBdr>
    </w:div>
    <w:div w:id="803697103">
      <w:marLeft w:val="0"/>
      <w:marRight w:val="0"/>
      <w:marTop w:val="0"/>
      <w:marBottom w:val="0"/>
      <w:divBdr>
        <w:top w:val="none" w:sz="0" w:space="0" w:color="auto"/>
        <w:left w:val="none" w:sz="0" w:space="0" w:color="auto"/>
        <w:bottom w:val="none" w:sz="0" w:space="0" w:color="auto"/>
        <w:right w:val="none" w:sz="0" w:space="0" w:color="auto"/>
      </w:divBdr>
    </w:div>
    <w:div w:id="825241262">
      <w:marLeft w:val="0"/>
      <w:marRight w:val="0"/>
      <w:marTop w:val="0"/>
      <w:marBottom w:val="0"/>
      <w:divBdr>
        <w:top w:val="none" w:sz="0" w:space="0" w:color="auto"/>
        <w:left w:val="none" w:sz="0" w:space="0" w:color="auto"/>
        <w:bottom w:val="none" w:sz="0" w:space="0" w:color="auto"/>
        <w:right w:val="none" w:sz="0" w:space="0" w:color="auto"/>
      </w:divBdr>
    </w:div>
    <w:div w:id="874464607">
      <w:marLeft w:val="0"/>
      <w:marRight w:val="0"/>
      <w:marTop w:val="0"/>
      <w:marBottom w:val="0"/>
      <w:divBdr>
        <w:top w:val="none" w:sz="0" w:space="0" w:color="auto"/>
        <w:left w:val="none" w:sz="0" w:space="0" w:color="auto"/>
        <w:bottom w:val="none" w:sz="0" w:space="0" w:color="auto"/>
        <w:right w:val="none" w:sz="0" w:space="0" w:color="auto"/>
      </w:divBdr>
    </w:div>
    <w:div w:id="1021854262">
      <w:marLeft w:val="0"/>
      <w:marRight w:val="0"/>
      <w:marTop w:val="0"/>
      <w:marBottom w:val="0"/>
      <w:divBdr>
        <w:top w:val="none" w:sz="0" w:space="0" w:color="auto"/>
        <w:left w:val="none" w:sz="0" w:space="0" w:color="auto"/>
        <w:bottom w:val="none" w:sz="0" w:space="0" w:color="auto"/>
        <w:right w:val="none" w:sz="0" w:space="0" w:color="auto"/>
      </w:divBdr>
    </w:div>
    <w:div w:id="1040670817">
      <w:marLeft w:val="0"/>
      <w:marRight w:val="0"/>
      <w:marTop w:val="0"/>
      <w:marBottom w:val="0"/>
      <w:divBdr>
        <w:top w:val="none" w:sz="0" w:space="0" w:color="auto"/>
        <w:left w:val="none" w:sz="0" w:space="0" w:color="auto"/>
        <w:bottom w:val="none" w:sz="0" w:space="0" w:color="auto"/>
        <w:right w:val="none" w:sz="0" w:space="0" w:color="auto"/>
      </w:divBdr>
    </w:div>
    <w:div w:id="1106195916">
      <w:marLeft w:val="0"/>
      <w:marRight w:val="0"/>
      <w:marTop w:val="0"/>
      <w:marBottom w:val="0"/>
      <w:divBdr>
        <w:top w:val="none" w:sz="0" w:space="0" w:color="auto"/>
        <w:left w:val="none" w:sz="0" w:space="0" w:color="auto"/>
        <w:bottom w:val="none" w:sz="0" w:space="0" w:color="auto"/>
        <w:right w:val="none" w:sz="0" w:space="0" w:color="auto"/>
      </w:divBdr>
    </w:div>
    <w:div w:id="1226842851">
      <w:marLeft w:val="0"/>
      <w:marRight w:val="0"/>
      <w:marTop w:val="0"/>
      <w:marBottom w:val="0"/>
      <w:divBdr>
        <w:top w:val="none" w:sz="0" w:space="0" w:color="auto"/>
        <w:left w:val="none" w:sz="0" w:space="0" w:color="auto"/>
        <w:bottom w:val="none" w:sz="0" w:space="0" w:color="auto"/>
        <w:right w:val="none" w:sz="0" w:space="0" w:color="auto"/>
      </w:divBdr>
    </w:div>
    <w:div w:id="1264458123">
      <w:marLeft w:val="0"/>
      <w:marRight w:val="0"/>
      <w:marTop w:val="0"/>
      <w:marBottom w:val="0"/>
      <w:divBdr>
        <w:top w:val="none" w:sz="0" w:space="0" w:color="auto"/>
        <w:left w:val="none" w:sz="0" w:space="0" w:color="auto"/>
        <w:bottom w:val="none" w:sz="0" w:space="0" w:color="auto"/>
        <w:right w:val="none" w:sz="0" w:space="0" w:color="auto"/>
      </w:divBdr>
    </w:div>
    <w:div w:id="1293514759">
      <w:marLeft w:val="0"/>
      <w:marRight w:val="0"/>
      <w:marTop w:val="0"/>
      <w:marBottom w:val="0"/>
      <w:divBdr>
        <w:top w:val="none" w:sz="0" w:space="0" w:color="auto"/>
        <w:left w:val="none" w:sz="0" w:space="0" w:color="auto"/>
        <w:bottom w:val="none" w:sz="0" w:space="0" w:color="auto"/>
        <w:right w:val="none" w:sz="0" w:space="0" w:color="auto"/>
      </w:divBdr>
    </w:div>
    <w:div w:id="1321881377">
      <w:marLeft w:val="0"/>
      <w:marRight w:val="0"/>
      <w:marTop w:val="0"/>
      <w:marBottom w:val="0"/>
      <w:divBdr>
        <w:top w:val="none" w:sz="0" w:space="0" w:color="auto"/>
        <w:left w:val="none" w:sz="0" w:space="0" w:color="auto"/>
        <w:bottom w:val="none" w:sz="0" w:space="0" w:color="auto"/>
        <w:right w:val="none" w:sz="0" w:space="0" w:color="auto"/>
      </w:divBdr>
    </w:div>
    <w:div w:id="1368484915">
      <w:marLeft w:val="0"/>
      <w:marRight w:val="0"/>
      <w:marTop w:val="0"/>
      <w:marBottom w:val="0"/>
      <w:divBdr>
        <w:top w:val="none" w:sz="0" w:space="0" w:color="auto"/>
        <w:left w:val="none" w:sz="0" w:space="0" w:color="auto"/>
        <w:bottom w:val="none" w:sz="0" w:space="0" w:color="auto"/>
        <w:right w:val="none" w:sz="0" w:space="0" w:color="auto"/>
      </w:divBdr>
    </w:div>
    <w:div w:id="1491094251">
      <w:marLeft w:val="0"/>
      <w:marRight w:val="0"/>
      <w:marTop w:val="0"/>
      <w:marBottom w:val="0"/>
      <w:divBdr>
        <w:top w:val="none" w:sz="0" w:space="0" w:color="auto"/>
        <w:left w:val="none" w:sz="0" w:space="0" w:color="auto"/>
        <w:bottom w:val="none" w:sz="0" w:space="0" w:color="auto"/>
        <w:right w:val="none" w:sz="0" w:space="0" w:color="auto"/>
      </w:divBdr>
    </w:div>
    <w:div w:id="1510371148">
      <w:marLeft w:val="0"/>
      <w:marRight w:val="0"/>
      <w:marTop w:val="0"/>
      <w:marBottom w:val="0"/>
      <w:divBdr>
        <w:top w:val="none" w:sz="0" w:space="0" w:color="auto"/>
        <w:left w:val="none" w:sz="0" w:space="0" w:color="auto"/>
        <w:bottom w:val="none" w:sz="0" w:space="0" w:color="auto"/>
        <w:right w:val="none" w:sz="0" w:space="0" w:color="auto"/>
      </w:divBdr>
    </w:div>
    <w:div w:id="1555508788">
      <w:marLeft w:val="0"/>
      <w:marRight w:val="0"/>
      <w:marTop w:val="0"/>
      <w:marBottom w:val="0"/>
      <w:divBdr>
        <w:top w:val="none" w:sz="0" w:space="0" w:color="auto"/>
        <w:left w:val="none" w:sz="0" w:space="0" w:color="auto"/>
        <w:bottom w:val="none" w:sz="0" w:space="0" w:color="auto"/>
        <w:right w:val="none" w:sz="0" w:space="0" w:color="auto"/>
      </w:divBdr>
    </w:div>
    <w:div w:id="1574512784">
      <w:marLeft w:val="0"/>
      <w:marRight w:val="0"/>
      <w:marTop w:val="0"/>
      <w:marBottom w:val="0"/>
      <w:divBdr>
        <w:top w:val="none" w:sz="0" w:space="0" w:color="auto"/>
        <w:left w:val="none" w:sz="0" w:space="0" w:color="auto"/>
        <w:bottom w:val="none" w:sz="0" w:space="0" w:color="auto"/>
        <w:right w:val="none" w:sz="0" w:space="0" w:color="auto"/>
      </w:divBdr>
    </w:div>
    <w:div w:id="1574973286">
      <w:marLeft w:val="0"/>
      <w:marRight w:val="0"/>
      <w:marTop w:val="0"/>
      <w:marBottom w:val="0"/>
      <w:divBdr>
        <w:top w:val="none" w:sz="0" w:space="0" w:color="auto"/>
        <w:left w:val="none" w:sz="0" w:space="0" w:color="auto"/>
        <w:bottom w:val="none" w:sz="0" w:space="0" w:color="auto"/>
        <w:right w:val="none" w:sz="0" w:space="0" w:color="auto"/>
      </w:divBdr>
    </w:div>
    <w:div w:id="1585187693">
      <w:marLeft w:val="0"/>
      <w:marRight w:val="0"/>
      <w:marTop w:val="0"/>
      <w:marBottom w:val="0"/>
      <w:divBdr>
        <w:top w:val="none" w:sz="0" w:space="0" w:color="auto"/>
        <w:left w:val="none" w:sz="0" w:space="0" w:color="auto"/>
        <w:bottom w:val="none" w:sz="0" w:space="0" w:color="auto"/>
        <w:right w:val="none" w:sz="0" w:space="0" w:color="auto"/>
      </w:divBdr>
    </w:div>
    <w:div w:id="1678194799">
      <w:marLeft w:val="0"/>
      <w:marRight w:val="0"/>
      <w:marTop w:val="0"/>
      <w:marBottom w:val="0"/>
      <w:divBdr>
        <w:top w:val="none" w:sz="0" w:space="0" w:color="auto"/>
        <w:left w:val="none" w:sz="0" w:space="0" w:color="auto"/>
        <w:bottom w:val="none" w:sz="0" w:space="0" w:color="auto"/>
        <w:right w:val="none" w:sz="0" w:space="0" w:color="auto"/>
      </w:divBdr>
    </w:div>
    <w:div w:id="1741558022">
      <w:marLeft w:val="0"/>
      <w:marRight w:val="0"/>
      <w:marTop w:val="0"/>
      <w:marBottom w:val="0"/>
      <w:divBdr>
        <w:top w:val="none" w:sz="0" w:space="0" w:color="auto"/>
        <w:left w:val="none" w:sz="0" w:space="0" w:color="auto"/>
        <w:bottom w:val="none" w:sz="0" w:space="0" w:color="auto"/>
        <w:right w:val="none" w:sz="0" w:space="0" w:color="auto"/>
      </w:divBdr>
    </w:div>
    <w:div w:id="1785610070">
      <w:marLeft w:val="0"/>
      <w:marRight w:val="0"/>
      <w:marTop w:val="0"/>
      <w:marBottom w:val="0"/>
      <w:divBdr>
        <w:top w:val="none" w:sz="0" w:space="0" w:color="auto"/>
        <w:left w:val="none" w:sz="0" w:space="0" w:color="auto"/>
        <w:bottom w:val="none" w:sz="0" w:space="0" w:color="auto"/>
        <w:right w:val="none" w:sz="0" w:space="0" w:color="auto"/>
      </w:divBdr>
    </w:div>
    <w:div w:id="1792943185">
      <w:marLeft w:val="0"/>
      <w:marRight w:val="0"/>
      <w:marTop w:val="0"/>
      <w:marBottom w:val="0"/>
      <w:divBdr>
        <w:top w:val="none" w:sz="0" w:space="0" w:color="auto"/>
        <w:left w:val="none" w:sz="0" w:space="0" w:color="auto"/>
        <w:bottom w:val="none" w:sz="0" w:space="0" w:color="auto"/>
        <w:right w:val="none" w:sz="0" w:space="0" w:color="auto"/>
      </w:divBdr>
    </w:div>
    <w:div w:id="1858688546">
      <w:marLeft w:val="0"/>
      <w:marRight w:val="0"/>
      <w:marTop w:val="0"/>
      <w:marBottom w:val="0"/>
      <w:divBdr>
        <w:top w:val="none" w:sz="0" w:space="0" w:color="auto"/>
        <w:left w:val="none" w:sz="0" w:space="0" w:color="auto"/>
        <w:bottom w:val="none" w:sz="0" w:space="0" w:color="auto"/>
        <w:right w:val="none" w:sz="0" w:space="0" w:color="auto"/>
      </w:divBdr>
    </w:div>
    <w:div w:id="1947082908">
      <w:marLeft w:val="0"/>
      <w:marRight w:val="0"/>
      <w:marTop w:val="0"/>
      <w:marBottom w:val="0"/>
      <w:divBdr>
        <w:top w:val="none" w:sz="0" w:space="0" w:color="auto"/>
        <w:left w:val="none" w:sz="0" w:space="0" w:color="auto"/>
        <w:bottom w:val="none" w:sz="0" w:space="0" w:color="auto"/>
        <w:right w:val="none" w:sz="0" w:space="0" w:color="auto"/>
      </w:divBdr>
    </w:div>
    <w:div w:id="1969360818">
      <w:marLeft w:val="0"/>
      <w:marRight w:val="0"/>
      <w:marTop w:val="0"/>
      <w:marBottom w:val="0"/>
      <w:divBdr>
        <w:top w:val="none" w:sz="0" w:space="0" w:color="auto"/>
        <w:left w:val="none" w:sz="0" w:space="0" w:color="auto"/>
        <w:bottom w:val="none" w:sz="0" w:space="0" w:color="auto"/>
        <w:right w:val="none" w:sz="0" w:space="0" w:color="auto"/>
      </w:divBdr>
    </w:div>
    <w:div w:id="2014793619">
      <w:marLeft w:val="0"/>
      <w:marRight w:val="0"/>
      <w:marTop w:val="0"/>
      <w:marBottom w:val="0"/>
      <w:divBdr>
        <w:top w:val="none" w:sz="0" w:space="0" w:color="auto"/>
        <w:left w:val="none" w:sz="0" w:space="0" w:color="auto"/>
        <w:bottom w:val="none" w:sz="0" w:space="0" w:color="auto"/>
        <w:right w:val="none" w:sz="0" w:space="0" w:color="auto"/>
      </w:divBdr>
    </w:div>
    <w:div w:id="2064714797">
      <w:marLeft w:val="0"/>
      <w:marRight w:val="0"/>
      <w:marTop w:val="0"/>
      <w:marBottom w:val="0"/>
      <w:divBdr>
        <w:top w:val="none" w:sz="0" w:space="0" w:color="auto"/>
        <w:left w:val="none" w:sz="0" w:space="0" w:color="auto"/>
        <w:bottom w:val="none" w:sz="0" w:space="0" w:color="auto"/>
        <w:right w:val="none" w:sz="0" w:space="0" w:color="auto"/>
      </w:divBdr>
    </w:div>
    <w:div w:id="2106147741">
      <w:marLeft w:val="0"/>
      <w:marRight w:val="0"/>
      <w:marTop w:val="0"/>
      <w:marBottom w:val="0"/>
      <w:divBdr>
        <w:top w:val="none" w:sz="0" w:space="0" w:color="auto"/>
        <w:left w:val="none" w:sz="0" w:space="0" w:color="auto"/>
        <w:bottom w:val="none" w:sz="0" w:space="0" w:color="auto"/>
        <w:right w:val="none" w:sz="0" w:space="0" w:color="auto"/>
      </w:divBdr>
    </w:div>
    <w:div w:id="2109808739">
      <w:marLeft w:val="0"/>
      <w:marRight w:val="0"/>
      <w:marTop w:val="0"/>
      <w:marBottom w:val="0"/>
      <w:divBdr>
        <w:top w:val="none" w:sz="0" w:space="0" w:color="auto"/>
        <w:left w:val="none" w:sz="0" w:space="0" w:color="auto"/>
        <w:bottom w:val="none" w:sz="0" w:space="0" w:color="auto"/>
        <w:right w:val="none" w:sz="0" w:space="0" w:color="auto"/>
      </w:divBdr>
    </w:div>
    <w:div w:id="2123180739">
      <w:marLeft w:val="0"/>
      <w:marRight w:val="0"/>
      <w:marTop w:val="0"/>
      <w:marBottom w:val="0"/>
      <w:divBdr>
        <w:top w:val="none" w:sz="0" w:space="0" w:color="auto"/>
        <w:left w:val="none" w:sz="0" w:space="0" w:color="auto"/>
        <w:bottom w:val="none" w:sz="0" w:space="0" w:color="auto"/>
        <w:right w:val="none" w:sz="0" w:space="0" w:color="auto"/>
      </w:divBdr>
    </w:div>
    <w:div w:id="213571443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www.sogosurvey.com/AllImages/images/icons/print_chkbox.png" TargetMode="External"/><Relationship Id="rId4" Type="http://schemas.openxmlformats.org/officeDocument/2006/relationships/image" Target="https://www.sogosurvey.com/AllImages/images/icons/print_radiobut.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4342</Words>
  <Characters>24756</Characters>
  <Application>Microsoft Office Word</Application>
  <DocSecurity>0</DocSecurity>
  <Lines>206</Lines>
  <Paragraphs>58</Paragraphs>
  <ScaleCrop>false</ScaleCrop>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risang putra</dc:creator>
  <cp:keywords/>
  <dc:description/>
  <cp:lastModifiedBy>risang putra</cp:lastModifiedBy>
  <cp:revision>2</cp:revision>
  <dcterms:created xsi:type="dcterms:W3CDTF">2022-08-08T07:57:00Z</dcterms:created>
  <dcterms:modified xsi:type="dcterms:W3CDTF">2022-08-08T07:57:00Z</dcterms:modified>
</cp:coreProperties>
</file>